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0226E" w14:textId="77777777" w:rsidR="00000000" w:rsidRDefault="00D36B36">
      <w:pPr>
        <w:pStyle w:val="a3"/>
        <w:suppressAutoHyphens w:val="0"/>
        <w:kinsoku/>
        <w:autoSpaceDE/>
        <w:autoSpaceDN/>
        <w:adjustRightInd/>
        <w:ind w:left="214" w:hanging="214"/>
        <w:jc w:val="right"/>
        <w:rPr>
          <w:rFonts w:ascii="ＭＳ 明朝" w:cs="Times New Roman"/>
          <w:spacing w:val="2"/>
        </w:rPr>
      </w:pPr>
      <w:r>
        <w:rPr>
          <w:rFonts w:ascii="ＭＳ 明朝" w:hAnsi="ＭＳ 明朝"/>
        </w:rPr>
        <w:t>2020</w:t>
      </w:r>
      <w:r>
        <w:rPr>
          <w:rFonts w:ascii="ＭＳ 明朝" w:hint="eastAsia"/>
        </w:rPr>
        <w:t>年</w:t>
      </w:r>
      <w:r>
        <w:rPr>
          <w:rFonts w:ascii="ＭＳ 明朝" w:hAnsi="ＭＳ 明朝"/>
        </w:rPr>
        <w:t>9</w:t>
      </w:r>
      <w:r>
        <w:rPr>
          <w:rFonts w:ascii="ＭＳ 明朝" w:hint="eastAsia"/>
        </w:rPr>
        <w:t>月</w:t>
      </w:r>
      <w:r>
        <w:rPr>
          <w:rFonts w:ascii="ＭＳ 明朝" w:hAnsi="ＭＳ 明朝"/>
        </w:rPr>
        <w:t>30</w:t>
      </w:r>
      <w:r>
        <w:rPr>
          <w:rFonts w:ascii="ＭＳ 明朝" w:hint="eastAsia"/>
        </w:rPr>
        <w:t>日</w:t>
      </w:r>
    </w:p>
    <w:p w14:paraId="7575C1C8"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rPr>
        <w:t>市長・町長</w:t>
      </w:r>
      <w:r>
        <w:rPr>
          <w:rFonts w:ascii="ＭＳ 明朝" w:hAnsi="ＭＳ 明朝"/>
        </w:rPr>
        <w:t xml:space="preserve"> </w:t>
      </w:r>
      <w:r>
        <w:rPr>
          <w:rFonts w:ascii="ＭＳ 明朝" w:hint="eastAsia"/>
        </w:rPr>
        <w:t>殿</w:t>
      </w:r>
    </w:p>
    <w:p w14:paraId="4197FE1B" w14:textId="77777777" w:rsidR="00000000" w:rsidRDefault="00D36B36">
      <w:pPr>
        <w:pStyle w:val="a3"/>
        <w:suppressAutoHyphens w:val="0"/>
        <w:kinsoku/>
        <w:autoSpaceDE/>
        <w:autoSpaceDN/>
        <w:adjustRightInd/>
        <w:ind w:left="214" w:hanging="214"/>
        <w:jc w:val="right"/>
        <w:rPr>
          <w:rFonts w:ascii="ＭＳ 明朝" w:cs="Times New Roman"/>
          <w:spacing w:val="2"/>
        </w:rPr>
      </w:pPr>
      <w:r>
        <w:rPr>
          <w:rFonts w:ascii="ＭＳ 明朝" w:hint="eastAsia"/>
        </w:rPr>
        <w:t>石川県社会保障推進協議会</w:t>
      </w:r>
    </w:p>
    <w:p w14:paraId="7EFC33BD" w14:textId="77777777" w:rsidR="00000000" w:rsidRDefault="00D36B36">
      <w:pPr>
        <w:pStyle w:val="a3"/>
        <w:suppressAutoHyphens w:val="0"/>
        <w:kinsoku/>
        <w:autoSpaceDE/>
        <w:autoSpaceDN/>
        <w:adjustRightInd/>
        <w:jc w:val="right"/>
        <w:rPr>
          <w:rFonts w:ascii="ＭＳ 明朝" w:cs="Times New Roman"/>
          <w:spacing w:val="2"/>
        </w:rPr>
      </w:pPr>
      <w:r>
        <w:rPr>
          <w:rFonts w:ascii="ＭＳ 明朝" w:hint="eastAsia"/>
        </w:rPr>
        <w:t>代表委員　飯森　和彦</w:t>
      </w:r>
    </w:p>
    <w:p w14:paraId="2C59C303" w14:textId="77777777" w:rsidR="00000000" w:rsidRDefault="00D36B36">
      <w:pPr>
        <w:pStyle w:val="a3"/>
        <w:suppressAutoHyphens w:val="0"/>
        <w:kinsoku/>
        <w:autoSpaceDE/>
        <w:autoSpaceDN/>
        <w:adjustRightInd/>
        <w:jc w:val="right"/>
        <w:rPr>
          <w:rFonts w:ascii="ＭＳ 明朝" w:cs="Times New Roman"/>
          <w:spacing w:val="2"/>
        </w:rPr>
      </w:pPr>
      <w:r>
        <w:rPr>
          <w:rFonts w:ascii="ＭＳ 明朝" w:hint="eastAsia"/>
        </w:rPr>
        <w:t xml:space="preserve">同　　</w:t>
      </w:r>
      <w:r>
        <w:rPr>
          <w:rFonts w:ascii="ＭＳ 明朝" w:hAnsi="ＭＳ 明朝"/>
        </w:rPr>
        <w:t xml:space="preserve">  </w:t>
      </w:r>
      <w:r>
        <w:rPr>
          <w:rFonts w:ascii="ＭＳ 明朝" w:hint="eastAsia"/>
        </w:rPr>
        <w:t>奥村</w:t>
      </w:r>
      <w:r>
        <w:rPr>
          <w:rFonts w:ascii="ＭＳ 明朝" w:hAnsi="ＭＳ 明朝"/>
        </w:rPr>
        <w:t xml:space="preserve">  </w:t>
      </w:r>
      <w:r>
        <w:rPr>
          <w:rFonts w:ascii="ＭＳ 明朝" w:hint="eastAsia"/>
        </w:rPr>
        <w:t xml:space="preserve">　回</w:t>
      </w:r>
    </w:p>
    <w:p w14:paraId="0A9B0C8E" w14:textId="77777777" w:rsidR="00000000" w:rsidRDefault="00D36B36">
      <w:pPr>
        <w:pStyle w:val="a3"/>
        <w:suppressAutoHyphens w:val="0"/>
        <w:kinsoku/>
        <w:autoSpaceDE/>
        <w:autoSpaceDN/>
        <w:adjustRightInd/>
        <w:jc w:val="right"/>
        <w:rPr>
          <w:rFonts w:ascii="ＭＳ 明朝" w:cs="Times New Roman"/>
          <w:spacing w:val="2"/>
        </w:rPr>
      </w:pPr>
      <w:r>
        <w:rPr>
          <w:rFonts w:ascii="ＭＳ 明朝" w:hint="eastAsia"/>
        </w:rPr>
        <w:t>同　　　桶間　　諭</w:t>
      </w:r>
    </w:p>
    <w:p w14:paraId="793D5B7B" w14:textId="77777777" w:rsidR="00000000" w:rsidRDefault="00D36B36">
      <w:pPr>
        <w:pStyle w:val="a3"/>
        <w:suppressAutoHyphens w:val="0"/>
        <w:kinsoku/>
        <w:autoSpaceDE/>
        <w:autoSpaceDN/>
        <w:adjustRightInd/>
        <w:jc w:val="right"/>
        <w:rPr>
          <w:rFonts w:ascii="ＭＳ 明朝" w:cs="Times New Roman"/>
          <w:spacing w:val="2"/>
        </w:rPr>
      </w:pPr>
      <w:r>
        <w:rPr>
          <w:rFonts w:ascii="ＭＳ 明朝" w:hint="eastAsia"/>
        </w:rPr>
        <w:t>同　　　橋本　明夫</w:t>
      </w:r>
    </w:p>
    <w:p w14:paraId="41EB6ADB" w14:textId="77777777" w:rsidR="00000000" w:rsidRDefault="00D36B36">
      <w:pPr>
        <w:pStyle w:val="a3"/>
        <w:suppressAutoHyphens w:val="0"/>
        <w:kinsoku/>
        <w:autoSpaceDE/>
        <w:autoSpaceDN/>
        <w:adjustRightInd/>
        <w:jc w:val="right"/>
        <w:rPr>
          <w:rFonts w:ascii="ＭＳ 明朝" w:cs="Times New Roman"/>
          <w:spacing w:val="2"/>
        </w:rPr>
      </w:pPr>
      <w:r>
        <w:rPr>
          <w:rFonts w:ascii="ＭＳ 明朝" w:hint="eastAsia"/>
        </w:rPr>
        <w:t>同　　　松浦　健伸</w:t>
      </w:r>
    </w:p>
    <w:p w14:paraId="7F6F200F" w14:textId="77777777" w:rsidR="00000000" w:rsidRDefault="00D36B36">
      <w:pPr>
        <w:pStyle w:val="a3"/>
        <w:suppressAutoHyphens w:val="0"/>
        <w:kinsoku/>
        <w:wordWrap/>
        <w:autoSpaceDE/>
        <w:autoSpaceDN/>
        <w:adjustRightInd/>
        <w:spacing w:line="408" w:lineRule="exact"/>
        <w:ind w:left="214" w:hanging="214"/>
        <w:jc w:val="center"/>
        <w:rPr>
          <w:rFonts w:ascii="ＭＳ 明朝" w:cs="Times New Roman"/>
          <w:spacing w:val="2"/>
        </w:rPr>
      </w:pPr>
      <w:r>
        <w:rPr>
          <w:rFonts w:ascii="ＭＳ 明朝" w:eastAsia="HGS創英角ｺﾞｼｯｸUB" w:cs="HGS創英角ｺﾞｼｯｸUB" w:hint="eastAsia"/>
          <w:spacing w:val="2"/>
          <w:sz w:val="28"/>
          <w:szCs w:val="28"/>
        </w:rPr>
        <w:t>住民のいのちと健康、福祉を守るために</w:t>
      </w:r>
    </w:p>
    <w:p w14:paraId="652DCABF" w14:textId="77777777" w:rsidR="00000000" w:rsidRDefault="00D36B36">
      <w:pPr>
        <w:pStyle w:val="a3"/>
        <w:suppressAutoHyphens w:val="0"/>
        <w:kinsoku/>
        <w:wordWrap/>
        <w:autoSpaceDE/>
        <w:autoSpaceDN/>
        <w:adjustRightInd/>
        <w:spacing w:line="408" w:lineRule="exact"/>
        <w:ind w:left="214" w:hanging="214"/>
        <w:jc w:val="center"/>
        <w:rPr>
          <w:rFonts w:ascii="ＭＳ 明朝" w:cs="Times New Roman"/>
          <w:spacing w:val="2"/>
        </w:rPr>
      </w:pPr>
      <w:r>
        <w:rPr>
          <w:rFonts w:ascii="ＭＳ 明朝" w:eastAsia="HGS創英角ｺﾞｼｯｸUB" w:cs="HGS創英角ｺﾞｼｯｸUB" w:hint="eastAsia"/>
          <w:spacing w:val="2"/>
          <w:sz w:val="28"/>
          <w:szCs w:val="28"/>
        </w:rPr>
        <w:t>社会保障施策の拡充を求める要望書</w:t>
      </w:r>
    </w:p>
    <w:p w14:paraId="28C7DF6C" w14:textId="77777777" w:rsidR="00000000" w:rsidRDefault="00D36B36">
      <w:pPr>
        <w:pStyle w:val="a3"/>
        <w:suppressAutoHyphens w:val="0"/>
        <w:kinsoku/>
        <w:wordWrap/>
        <w:autoSpaceDE/>
        <w:autoSpaceDN/>
        <w:adjustRightInd/>
        <w:jc w:val="both"/>
        <w:rPr>
          <w:rFonts w:ascii="ＭＳ 明朝" w:cs="Times New Roman"/>
          <w:spacing w:val="2"/>
        </w:rPr>
      </w:pPr>
      <w:r>
        <w:rPr>
          <w:rFonts w:ascii="ＭＳ 明朝" w:hint="eastAsia"/>
        </w:rPr>
        <w:t xml:space="preserve">　貴職におかれましてはますます御清栄のことと存じます。住民に開かれた行政のために労を惜しまぬ御尽力に心から敬意を表します。</w:t>
      </w:r>
    </w:p>
    <w:p w14:paraId="16D30A81" w14:textId="77777777" w:rsidR="00000000" w:rsidRDefault="00D36B36">
      <w:pPr>
        <w:suppressAutoHyphens w:val="0"/>
        <w:kinsoku/>
        <w:wordWrap/>
        <w:autoSpaceDE/>
        <w:autoSpaceDN/>
        <w:adjustRightInd/>
        <w:ind w:firstLine="210"/>
        <w:jc w:val="both"/>
        <w:rPr>
          <w:rFonts w:ascii="ＭＳ 明朝" w:cs="Times New Roman"/>
          <w:color w:val="000000"/>
          <w:spacing w:val="2"/>
        </w:rPr>
      </w:pPr>
      <w:r>
        <w:rPr>
          <w:rFonts w:hint="eastAsia"/>
          <w:color w:val="000000"/>
        </w:rPr>
        <w:t>私たちは、今年２０年を越える自治体キャラバン行動の中で、住民のくらしを守り改善する要求の実現を市町に要請し、多くの要望を実現してきました。また、地域住民のいのちとくらしを守るために、地域住民の実情や要望を踏まえ、国の制度政策について改善を求めてきました。</w:t>
      </w:r>
    </w:p>
    <w:p w14:paraId="3946A94A" w14:textId="77777777" w:rsidR="00000000" w:rsidRDefault="00D36B36">
      <w:pPr>
        <w:pStyle w:val="a3"/>
        <w:suppressAutoHyphens w:val="0"/>
        <w:kinsoku/>
        <w:wordWrap/>
        <w:autoSpaceDE/>
        <w:autoSpaceDN/>
        <w:adjustRightInd/>
        <w:jc w:val="both"/>
        <w:rPr>
          <w:rFonts w:ascii="ＭＳ 明朝" w:cs="Times New Roman"/>
          <w:spacing w:val="2"/>
        </w:rPr>
      </w:pPr>
      <w:r>
        <w:rPr>
          <w:rFonts w:ascii="ＭＳ 明朝" w:hint="eastAsia"/>
        </w:rPr>
        <w:t xml:space="preserve">　私たちは、安心して暮らし続けられる地域づくりのためには</w:t>
      </w:r>
      <w:r>
        <w:rPr>
          <w:rFonts w:ascii="ＭＳ 明朝" w:hint="eastAsia"/>
        </w:rPr>
        <w:t>、主人公である住民と住民の健康・生命・暮らしに責任をもつ自治体とが協力・共同して、その地域の特性を生かしたサービス・制度をつくりあげることが重要であると考えています。その立場から、私たちは、住民が笑顔で安心して暮らせるようにしていくために、そして、住民のいのちと健康、くらしを守るために、以下の事項の実現を要望するものです。</w:t>
      </w:r>
    </w:p>
    <w:p w14:paraId="66D95F16" w14:textId="77777777" w:rsidR="00000000" w:rsidRDefault="00D36B36">
      <w:pPr>
        <w:pStyle w:val="a3"/>
        <w:suppressAutoHyphens w:val="0"/>
        <w:kinsoku/>
        <w:wordWrap/>
        <w:autoSpaceDE/>
        <w:autoSpaceDN/>
        <w:adjustRightInd/>
        <w:ind w:left="214" w:hanging="214"/>
        <w:jc w:val="center"/>
        <w:rPr>
          <w:rFonts w:ascii="ＭＳ 明朝" w:cs="Times New Roman"/>
          <w:spacing w:val="2"/>
        </w:rPr>
      </w:pPr>
      <w:r>
        <w:rPr>
          <w:rFonts w:hint="eastAsia"/>
        </w:rPr>
        <w:t>記</w:t>
      </w:r>
    </w:p>
    <w:p w14:paraId="3C21BBB7" w14:textId="77777777" w:rsidR="00000000" w:rsidRDefault="00D36B36">
      <w:pPr>
        <w:pStyle w:val="a3"/>
        <w:suppressAutoHyphens w:val="0"/>
        <w:kinsoku/>
        <w:wordWrap/>
        <w:autoSpaceDE/>
        <w:autoSpaceDN/>
        <w:adjustRightInd/>
        <w:jc w:val="both"/>
        <w:rPr>
          <w:rFonts w:ascii="ＭＳ 明朝" w:cs="Times New Roman"/>
          <w:spacing w:val="2"/>
        </w:rPr>
      </w:pPr>
    </w:p>
    <w:p w14:paraId="752B2475"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eastAsia="HGS創英角ｺﾞｼｯｸUB" w:cs="HGS創英角ｺﾞｼｯｸUB" w:hint="eastAsia"/>
        </w:rPr>
        <w:t>★「重点</w:t>
      </w:r>
      <w:r>
        <w:rPr>
          <w:rFonts w:ascii="ＭＳ 明朝" w:eastAsia="HGS創英角ｺﾞｼｯｸUB" w:cs="HGS創英角ｺﾞｼｯｸUB" w:hint="eastAsia"/>
          <w:spacing w:val="2"/>
        </w:rPr>
        <w:t>要望事項」（懇談はこの重点要望事項に絞って実施します）</w:t>
      </w:r>
    </w:p>
    <w:p w14:paraId="13229990"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eastAsia="HGS創英角ｺﾞｼｯｸUB" w:cs="HGS創英角ｺﾞｼｯｸUB" w:hint="eastAsia"/>
        </w:rPr>
        <w:t>Ⅰ．新型コロナ感染拡大から住民のいのちと暮らしを守る施策について</w:t>
      </w:r>
    </w:p>
    <w:p w14:paraId="3169E2EF"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rPr>
        <w:t>★</w:t>
      </w:r>
      <w:r>
        <w:rPr>
          <w:rFonts w:ascii="ＭＳ 明朝" w:hAnsi="ＭＳ 明朝"/>
        </w:rPr>
        <w:t>(1)</w:t>
      </w:r>
      <w:r>
        <w:rPr>
          <w:rFonts w:ascii="ＭＳ 明朝" w:hint="eastAsia"/>
          <w:spacing w:val="2"/>
        </w:rPr>
        <w:t>自治体の職員を増員し、これまで以上に緊急時</w:t>
      </w:r>
      <w:r>
        <w:rPr>
          <w:rFonts w:ascii="ＭＳ 明朝" w:hint="eastAsia"/>
          <w:spacing w:val="2"/>
        </w:rPr>
        <w:t>に住民の安全確保や救援にこたえられる職員配置をしてください。その際は非正規ではなく正規職員での採用を行ってください。</w:t>
      </w:r>
    </w:p>
    <w:p w14:paraId="4633B873"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(2)</w:t>
      </w:r>
      <w:r>
        <w:rPr>
          <w:rFonts w:ascii="ＭＳ 明朝" w:hint="eastAsia"/>
          <w:spacing w:val="2"/>
        </w:rPr>
        <w:t>国に対して特別定額給付金の追加給付を強く要請してください。</w:t>
      </w:r>
    </w:p>
    <w:p w14:paraId="4937F482"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(3)</w:t>
      </w:r>
      <w:r>
        <w:rPr>
          <w:rFonts w:ascii="ＭＳ 明朝" w:hint="eastAsia"/>
          <w:spacing w:val="2"/>
        </w:rPr>
        <w:t>新型コロナ感染拡大で明らかになったように医療体制確保が急務です。地域医療構想を抜本的に見直すよう国に働きかけてください。自治体として医療従事者や介護従事者はじめ必要に応じてＰＣＲ検査がうけられるように拡大してください。</w:t>
      </w:r>
    </w:p>
    <w:p w14:paraId="02AC0C2D"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(4)</w:t>
      </w:r>
      <w:r>
        <w:rPr>
          <w:rFonts w:ascii="ＭＳ 明朝" w:hint="eastAsia"/>
          <w:spacing w:val="2"/>
        </w:rPr>
        <w:t>マスク・消毒液・フェイスシールド・防護服・グローブ・ゴーグルなどを石川県と協力して必要数を</w:t>
      </w:r>
      <w:r>
        <w:rPr>
          <w:rFonts w:ascii="ＭＳ 明朝" w:hint="eastAsia"/>
          <w:spacing w:val="2"/>
        </w:rPr>
        <w:t>全医療機関および介護事業所等に配布してください。</w:t>
      </w:r>
    </w:p>
    <w:p w14:paraId="1D5BD1DF"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(5)</w:t>
      </w:r>
      <w:r>
        <w:rPr>
          <w:rFonts w:ascii="ＭＳ 明朝" w:hint="eastAsia"/>
          <w:spacing w:val="2"/>
        </w:rPr>
        <w:t>患者・利用者減による医療機関・介護事業所・障害者事業所等の経営困難に対する赤字補填を国・石川県に求めてください。</w:t>
      </w:r>
    </w:p>
    <w:p w14:paraId="668F2257" w14:textId="77777777" w:rsidR="00000000" w:rsidRDefault="00D36B36">
      <w:pPr>
        <w:pStyle w:val="a3"/>
        <w:suppressAutoHyphens w:val="0"/>
        <w:kinsoku/>
        <w:wordWrap/>
        <w:autoSpaceDE/>
        <w:autoSpaceDN/>
        <w:adjustRightInd/>
        <w:spacing w:line="352" w:lineRule="exact"/>
        <w:ind w:left="214" w:hanging="214"/>
        <w:jc w:val="both"/>
        <w:rPr>
          <w:rFonts w:ascii="ＭＳ 明朝" w:cs="Times New Roman"/>
          <w:spacing w:val="2"/>
        </w:rPr>
      </w:pPr>
      <w:r>
        <w:rPr>
          <w:rFonts w:ascii="ＭＳ 明朝" w:hint="eastAsia"/>
          <w:spacing w:val="2"/>
        </w:rPr>
        <w:t>★</w:t>
      </w:r>
      <w:r>
        <w:rPr>
          <w:rFonts w:ascii="ＭＳ 明朝" w:hAnsi="ＭＳ 明朝"/>
          <w:spacing w:val="4"/>
        </w:rPr>
        <w:t>(6)</w:t>
      </w:r>
      <w:r>
        <w:rPr>
          <w:rFonts w:ascii="ＭＳ 明朝" w:hint="eastAsia"/>
          <w:spacing w:val="2"/>
        </w:rPr>
        <w:t>新型コロナウイルス感染症の影響により、収入が減少した世帯の保険料減免制度を商工会議所などの諸団体の協力をえて、制度を知らせ、利用を促進してください。</w:t>
      </w:r>
    </w:p>
    <w:p w14:paraId="1C255BA5" w14:textId="77777777" w:rsidR="00000000" w:rsidRDefault="00D36B36">
      <w:pPr>
        <w:suppressAutoHyphens w:val="0"/>
        <w:kinsoku/>
        <w:wordWrap/>
        <w:autoSpaceDE/>
        <w:autoSpaceDN/>
        <w:adjustRightInd/>
        <w:spacing w:line="346" w:lineRule="exact"/>
        <w:ind w:left="240" w:hanging="240"/>
        <w:jc w:val="both"/>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(7</w:t>
      </w:r>
      <w:r>
        <w:rPr>
          <w:rFonts w:ascii="ＭＳ 明朝" w:hint="eastAsia"/>
          <w:color w:val="000000"/>
          <w:spacing w:val="2"/>
        </w:rPr>
        <w:t>）新型コロナウイルス感染症に感染した被用者等に対する傷病手当金の対象に事業主を加えてください。また、新型コロナウイルス感染症以外の傷病についても、傷病手当金の対象としてくださ</w:t>
      </w:r>
      <w:r>
        <w:rPr>
          <w:rFonts w:ascii="ＭＳ 明朝" w:hint="eastAsia"/>
          <w:color w:val="000000"/>
          <w:spacing w:val="2"/>
        </w:rPr>
        <w:t>い。</w:t>
      </w:r>
    </w:p>
    <w:p w14:paraId="60397BF7"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hint="eastAsia"/>
        </w:rPr>
        <w:t>★</w:t>
      </w:r>
      <w:r>
        <w:rPr>
          <w:rFonts w:ascii="ＭＳ 明朝" w:hAnsi="ＭＳ 明朝"/>
        </w:rPr>
        <w:t>(</w:t>
      </w:r>
      <w:r>
        <w:rPr>
          <w:rFonts w:cs="Times New Roman"/>
        </w:rPr>
        <w:t>8</w:t>
      </w:r>
      <w:r>
        <w:rPr>
          <w:rFonts w:ascii="ＭＳ 明朝" w:hAnsi="ＭＳ 明朝"/>
        </w:rPr>
        <w:t>)</w:t>
      </w:r>
      <w:r>
        <w:rPr>
          <w:rFonts w:hint="eastAsia"/>
        </w:rPr>
        <w:t>国の行った通所サービス等の報酬請求「特例措置」によって負担が増加する利用者に対し、その負担増分を補助してください。</w:t>
      </w:r>
    </w:p>
    <w:p w14:paraId="1855A752"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hint="eastAsia"/>
        </w:rPr>
        <w:t>★</w:t>
      </w:r>
      <w:r>
        <w:rPr>
          <w:rFonts w:ascii="ＭＳ 明朝" w:hAnsi="ＭＳ 明朝"/>
        </w:rPr>
        <w:t>(</w:t>
      </w:r>
      <w:r>
        <w:rPr>
          <w:rFonts w:cs="Times New Roman"/>
        </w:rPr>
        <w:t>9</w:t>
      </w:r>
      <w:r>
        <w:rPr>
          <w:rFonts w:ascii="ＭＳ 明朝" w:hAnsi="ＭＳ 明朝"/>
        </w:rPr>
        <w:t>)</w:t>
      </w:r>
      <w:r>
        <w:rPr>
          <w:rFonts w:hint="eastAsia"/>
        </w:rPr>
        <w:t>「自粛」や閉じこもりにより生活後退や状態悪化が生じている高齢者に対し、迅速な実態把握と</w:t>
      </w:r>
      <w:r>
        <w:rPr>
          <w:rFonts w:hint="eastAsia"/>
        </w:rPr>
        <w:lastRenderedPageBreak/>
        <w:t>必要な支援（一部負担減免制度の拡充、在宅介護サービス利用料助成制度の創設・拡充）を行ってください。</w:t>
      </w:r>
    </w:p>
    <w:p w14:paraId="2900C08B" w14:textId="77777777" w:rsidR="00000000" w:rsidRDefault="00D36B36">
      <w:pPr>
        <w:pStyle w:val="a3"/>
        <w:suppressAutoHyphens w:val="0"/>
        <w:kinsoku/>
        <w:wordWrap/>
        <w:autoSpaceDE/>
        <w:autoSpaceDN/>
        <w:adjustRightInd/>
        <w:spacing w:line="368" w:lineRule="exact"/>
        <w:jc w:val="both"/>
        <w:rPr>
          <w:rFonts w:ascii="ＭＳ 明朝" w:cs="Times New Roman"/>
          <w:spacing w:val="2"/>
        </w:rPr>
      </w:pPr>
      <w:r>
        <w:rPr>
          <w:rFonts w:hint="eastAsia"/>
        </w:rPr>
        <w:t>★</w:t>
      </w:r>
      <w:r>
        <w:rPr>
          <w:rFonts w:ascii="ＭＳ 明朝" w:hAnsi="ＭＳ 明朝"/>
        </w:rPr>
        <w:t>(</w:t>
      </w:r>
      <w:r>
        <w:rPr>
          <w:rFonts w:cs="Times New Roman"/>
        </w:rPr>
        <w:t>10</w:t>
      </w:r>
      <w:r>
        <w:rPr>
          <w:rFonts w:ascii="ＭＳ 明朝" w:hAnsi="ＭＳ 明朝"/>
        </w:rPr>
        <w:t>)</w:t>
      </w:r>
      <w:r>
        <w:rPr>
          <w:rFonts w:ascii="ＭＳ 明朝" w:hint="eastAsia"/>
          <w:spacing w:val="2"/>
        </w:rPr>
        <w:t>自然災害</w:t>
      </w:r>
      <w:r>
        <w:rPr>
          <w:rFonts w:ascii="ＭＳ 明朝" w:eastAsia="ＭＳ Ｐ明朝" w:cs="ＭＳ Ｐ明朝" w:hint="eastAsia"/>
          <w:spacing w:val="2"/>
        </w:rPr>
        <w:t>の</w:t>
      </w:r>
      <w:r>
        <w:rPr>
          <w:rFonts w:ascii="ＭＳ 明朝" w:hint="eastAsia"/>
          <w:spacing w:val="2"/>
        </w:rPr>
        <w:t>発生</w:t>
      </w:r>
      <w:r>
        <w:rPr>
          <w:rFonts w:ascii="ＭＳ 明朝" w:eastAsia="ＭＳ Ｐ明朝" w:cs="ＭＳ Ｐ明朝" w:hint="eastAsia"/>
          <w:spacing w:val="2"/>
        </w:rPr>
        <w:t>に</w:t>
      </w:r>
      <w:r>
        <w:rPr>
          <w:rFonts w:ascii="ＭＳ 明朝" w:hint="eastAsia"/>
          <w:spacing w:val="2"/>
        </w:rPr>
        <w:t>備</w:t>
      </w:r>
      <w:r>
        <w:rPr>
          <w:rFonts w:ascii="ＭＳ 明朝" w:eastAsia="ＭＳ Ｐ明朝" w:cs="ＭＳ Ｐ明朝" w:hint="eastAsia"/>
          <w:spacing w:val="2"/>
        </w:rPr>
        <w:t>え</w:t>
      </w:r>
      <w:r>
        <w:rPr>
          <w:rFonts w:ascii="ＭＳ 明朝" w:hint="eastAsia"/>
          <w:spacing w:val="2"/>
        </w:rPr>
        <w:t>、避難所</w:t>
      </w:r>
      <w:r>
        <w:rPr>
          <w:rFonts w:ascii="ＭＳ 明朝" w:eastAsia="ＭＳ Ｐ明朝" w:cs="ＭＳ Ｐ明朝" w:hint="eastAsia"/>
          <w:spacing w:val="2"/>
        </w:rPr>
        <w:t>で</w:t>
      </w:r>
      <w:r>
        <w:rPr>
          <w:rFonts w:ascii="ＭＳ 明朝" w:hint="eastAsia"/>
          <w:spacing w:val="2"/>
        </w:rPr>
        <w:t>感染</w:t>
      </w:r>
      <w:r>
        <w:rPr>
          <w:rFonts w:ascii="ＭＳ 明朝" w:eastAsia="ＭＳ Ｐ明朝" w:cs="ＭＳ Ｐ明朝" w:hint="eastAsia"/>
          <w:spacing w:val="2"/>
        </w:rPr>
        <w:t>が</w:t>
      </w:r>
      <w:r>
        <w:rPr>
          <w:rFonts w:ascii="ＭＳ 明朝" w:hint="eastAsia"/>
          <w:spacing w:val="2"/>
        </w:rPr>
        <w:t>広</w:t>
      </w:r>
      <w:r>
        <w:rPr>
          <w:rFonts w:ascii="ＭＳ 明朝" w:eastAsia="ＭＳ Ｐ明朝" w:cs="ＭＳ Ｐ明朝" w:hint="eastAsia"/>
          <w:spacing w:val="2"/>
        </w:rPr>
        <w:t>がらないように</w:t>
      </w:r>
      <w:r>
        <w:rPr>
          <w:rFonts w:ascii="ＭＳ 明朝" w:hint="eastAsia"/>
          <w:spacing w:val="2"/>
        </w:rPr>
        <w:t>感染予防策</w:t>
      </w:r>
      <w:r>
        <w:rPr>
          <w:rFonts w:ascii="ＭＳ 明朝" w:eastAsia="ＭＳ Ｐ明朝" w:cs="ＭＳ Ｐ明朝" w:hint="eastAsia"/>
          <w:spacing w:val="2"/>
        </w:rPr>
        <w:t>を</w:t>
      </w:r>
      <w:r>
        <w:rPr>
          <w:rFonts w:ascii="ＭＳ 明朝" w:hint="eastAsia"/>
          <w:spacing w:val="2"/>
        </w:rPr>
        <w:t>早急</w:t>
      </w:r>
      <w:r>
        <w:rPr>
          <w:rFonts w:ascii="ＭＳ 明朝" w:eastAsia="ＭＳ Ｐ明朝" w:cs="ＭＳ Ｐ明朝" w:hint="eastAsia"/>
          <w:spacing w:val="2"/>
        </w:rPr>
        <w:t>に</w:t>
      </w:r>
      <w:r>
        <w:rPr>
          <w:rFonts w:ascii="ＭＳ 明朝" w:hint="eastAsia"/>
          <w:spacing w:val="2"/>
        </w:rPr>
        <w:t>具体化</w:t>
      </w:r>
      <w:r>
        <w:rPr>
          <w:rFonts w:ascii="ＭＳ 明朝" w:eastAsia="ＭＳ Ｐ明朝" w:cs="ＭＳ Ｐ明朝" w:hint="eastAsia"/>
          <w:spacing w:val="2"/>
        </w:rPr>
        <w:t>してください</w:t>
      </w:r>
      <w:r>
        <w:rPr>
          <w:rFonts w:ascii="ＭＳ 明朝" w:hint="eastAsia"/>
          <w:spacing w:val="2"/>
        </w:rPr>
        <w:t>。</w:t>
      </w:r>
    </w:p>
    <w:p w14:paraId="1CE7607A" w14:textId="77777777" w:rsidR="00000000" w:rsidRDefault="00D36B36">
      <w:pPr>
        <w:pStyle w:val="a3"/>
        <w:suppressAutoHyphens w:val="0"/>
        <w:kinsoku/>
        <w:wordWrap/>
        <w:autoSpaceDE/>
        <w:autoSpaceDN/>
        <w:adjustRightInd/>
        <w:jc w:val="both"/>
        <w:rPr>
          <w:rFonts w:ascii="ＭＳ 明朝" w:cs="Times New Roman"/>
          <w:spacing w:val="2"/>
        </w:rPr>
      </w:pPr>
      <w:r>
        <w:rPr>
          <w:rFonts w:hint="eastAsia"/>
        </w:rPr>
        <w:t>★</w:t>
      </w:r>
      <w:r>
        <w:rPr>
          <w:rFonts w:ascii="ＭＳ 明朝" w:hAnsi="ＭＳ 明朝"/>
        </w:rPr>
        <w:t>(</w:t>
      </w:r>
      <w:r>
        <w:rPr>
          <w:rFonts w:cs="Times New Roman"/>
        </w:rPr>
        <w:t>11</w:t>
      </w:r>
      <w:r>
        <w:rPr>
          <w:rFonts w:hint="eastAsia"/>
        </w:rPr>
        <w:t>）新型コロナ感染拡大を防止するためにも「</w:t>
      </w:r>
      <w:r>
        <w:rPr>
          <w:rFonts w:cs="Times New Roman"/>
        </w:rPr>
        <w:t>20</w:t>
      </w:r>
      <w:r>
        <w:rPr>
          <w:rFonts w:hint="eastAsia"/>
        </w:rPr>
        <w:t>人学級」を実現してください。</w:t>
      </w:r>
    </w:p>
    <w:p w14:paraId="736CE2D6"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Ⅱ</w:t>
      </w:r>
      <w:r>
        <w:rPr>
          <w:rFonts w:ascii="ＭＳ 明朝" w:eastAsia="HGP創英角ｺﾞｼｯｸUB" w:cs="HGP創英角ｺﾞｼｯｸUB" w:hint="eastAsia"/>
          <w:spacing w:val="2"/>
        </w:rPr>
        <w:t>．子育て支援について</w:t>
      </w:r>
    </w:p>
    <w:p w14:paraId="334726A0" w14:textId="77777777" w:rsidR="00000000" w:rsidRDefault="00D36B36">
      <w:pPr>
        <w:pStyle w:val="af3"/>
        <w:suppressAutoHyphens w:val="0"/>
        <w:kinsoku/>
        <w:wordWrap/>
        <w:autoSpaceDE/>
        <w:autoSpaceDN/>
        <w:adjustRightInd/>
        <w:spacing w:line="352" w:lineRule="exact"/>
        <w:ind w:left="240" w:hanging="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rPr>
        <w:t>(1)</w:t>
      </w:r>
      <w:r>
        <w:rPr>
          <w:color w:val="000000"/>
          <w:spacing w:val="4"/>
          <w:sz w:val="21"/>
          <w:szCs w:val="21"/>
        </w:rPr>
        <w:t>2018</w:t>
      </w:r>
      <w:r>
        <w:rPr>
          <w:rFonts w:ascii="ＭＳ 明朝" w:eastAsia="ＭＳ 明朝" w:hAnsi="Times New Roman" w:cs="ＭＳ 明朝" w:hint="eastAsia"/>
          <w:color w:val="000000"/>
          <w:spacing w:val="2"/>
          <w:sz w:val="21"/>
          <w:szCs w:val="21"/>
        </w:rPr>
        <w:t>年度金沢市は、生活困窮世帯</w:t>
      </w:r>
      <w:r>
        <w:rPr>
          <w:rFonts w:hint="eastAsia"/>
          <w:color w:val="000000"/>
          <w:spacing w:val="2"/>
          <w:sz w:val="21"/>
          <w:szCs w:val="21"/>
        </w:rPr>
        <w:t>と</w:t>
      </w:r>
      <w:r>
        <w:rPr>
          <w:rFonts w:ascii="ＭＳ 明朝" w:eastAsia="ＭＳ 明朝" w:hAnsi="Times New Roman" w:cs="ＭＳ 明朝" w:hint="eastAsia"/>
          <w:color w:val="000000"/>
          <w:spacing w:val="2"/>
          <w:sz w:val="21"/>
          <w:szCs w:val="21"/>
        </w:rPr>
        <w:t>一般世帯</w:t>
      </w:r>
      <w:r>
        <w:rPr>
          <w:rFonts w:hint="eastAsia"/>
          <w:color w:val="000000"/>
          <w:spacing w:val="2"/>
          <w:sz w:val="21"/>
          <w:szCs w:val="21"/>
        </w:rPr>
        <w:t>の</w:t>
      </w:r>
      <w:r>
        <w:rPr>
          <w:rFonts w:ascii="ＭＳ 明朝" w:eastAsia="ＭＳ 明朝" w:hAnsi="Times New Roman" w:cs="ＭＳ 明朝" w:hint="eastAsia"/>
          <w:color w:val="000000"/>
          <w:spacing w:val="2"/>
          <w:sz w:val="21"/>
          <w:szCs w:val="21"/>
        </w:rPr>
        <w:t>子</w:t>
      </w:r>
      <w:r>
        <w:rPr>
          <w:rFonts w:hint="eastAsia"/>
          <w:color w:val="000000"/>
          <w:spacing w:val="2"/>
          <w:sz w:val="21"/>
          <w:szCs w:val="21"/>
        </w:rPr>
        <w:t>どもの</w:t>
      </w:r>
      <w:r>
        <w:rPr>
          <w:rFonts w:ascii="ＭＳ 明朝" w:eastAsia="ＭＳ 明朝" w:hAnsi="Times New Roman" w:cs="ＭＳ 明朝" w:hint="eastAsia"/>
          <w:color w:val="000000"/>
          <w:spacing w:val="2"/>
          <w:sz w:val="21"/>
          <w:szCs w:val="21"/>
        </w:rPr>
        <w:t>生活実態</w:t>
      </w:r>
      <w:r>
        <w:rPr>
          <w:rFonts w:hint="eastAsia"/>
          <w:color w:val="000000"/>
          <w:spacing w:val="2"/>
          <w:sz w:val="21"/>
          <w:szCs w:val="21"/>
        </w:rPr>
        <w:t>を</w:t>
      </w:r>
      <w:r>
        <w:rPr>
          <w:rFonts w:ascii="ＭＳ 明朝" w:eastAsia="ＭＳ 明朝" w:hAnsi="Times New Roman" w:cs="ＭＳ 明朝" w:hint="eastAsia"/>
          <w:color w:val="000000"/>
          <w:spacing w:val="2"/>
          <w:sz w:val="21"/>
          <w:szCs w:val="21"/>
        </w:rPr>
        <w:t>明</w:t>
      </w:r>
      <w:r>
        <w:rPr>
          <w:rFonts w:hint="eastAsia"/>
          <w:color w:val="000000"/>
          <w:spacing w:val="2"/>
          <w:sz w:val="21"/>
          <w:szCs w:val="21"/>
        </w:rPr>
        <w:t>らかにする「</w:t>
      </w:r>
      <w:r>
        <w:rPr>
          <w:rFonts w:ascii="ＭＳ 明朝" w:eastAsia="ＭＳ 明朝" w:hAnsi="Times New Roman" w:cs="ＭＳ 明朝" w:hint="eastAsia"/>
          <w:color w:val="000000"/>
          <w:spacing w:val="2"/>
          <w:sz w:val="21"/>
          <w:szCs w:val="21"/>
        </w:rPr>
        <w:t>子</w:t>
      </w:r>
      <w:r>
        <w:rPr>
          <w:rFonts w:hint="eastAsia"/>
          <w:color w:val="000000"/>
          <w:spacing w:val="2"/>
          <w:sz w:val="21"/>
          <w:szCs w:val="21"/>
        </w:rPr>
        <w:t>どもの</w:t>
      </w:r>
      <w:r>
        <w:rPr>
          <w:rFonts w:ascii="ＭＳ 明朝" w:eastAsia="ＭＳ 明朝" w:hAnsi="Times New Roman" w:cs="ＭＳ 明朝" w:hint="eastAsia"/>
          <w:color w:val="000000"/>
          <w:spacing w:val="2"/>
          <w:sz w:val="21"/>
          <w:szCs w:val="21"/>
        </w:rPr>
        <w:t>生活実態調査」を実施しました。貴自治体として金沢市と同趣旨の調査を実施してください。</w:t>
      </w:r>
      <w:r>
        <w:rPr>
          <w:rFonts w:hint="eastAsia"/>
          <w:color w:val="000000"/>
          <w:spacing w:val="2"/>
          <w:sz w:val="21"/>
          <w:szCs w:val="21"/>
        </w:rPr>
        <w:t>その</w:t>
      </w:r>
      <w:r>
        <w:rPr>
          <w:rFonts w:ascii="ＭＳ 明朝" w:eastAsia="ＭＳ 明朝" w:hAnsi="Times New Roman" w:cs="ＭＳ 明朝" w:hint="eastAsia"/>
          <w:color w:val="000000"/>
          <w:spacing w:val="2"/>
          <w:sz w:val="21"/>
          <w:szCs w:val="21"/>
        </w:rPr>
        <w:t>調査</w:t>
      </w:r>
      <w:r>
        <w:rPr>
          <w:rFonts w:hint="eastAsia"/>
          <w:color w:val="000000"/>
          <w:spacing w:val="2"/>
          <w:sz w:val="21"/>
          <w:szCs w:val="21"/>
        </w:rPr>
        <w:t>を</w:t>
      </w:r>
      <w:r>
        <w:rPr>
          <w:rFonts w:ascii="ＭＳ 明朝" w:eastAsia="ＭＳ 明朝" w:hAnsi="Times New Roman" w:cs="ＭＳ 明朝" w:hint="eastAsia"/>
          <w:color w:val="000000"/>
          <w:spacing w:val="2"/>
          <w:sz w:val="21"/>
          <w:szCs w:val="21"/>
        </w:rPr>
        <w:t>下</w:t>
      </w:r>
      <w:r>
        <w:rPr>
          <w:rFonts w:hint="eastAsia"/>
          <w:color w:val="000000"/>
          <w:spacing w:val="2"/>
          <w:sz w:val="21"/>
          <w:szCs w:val="21"/>
        </w:rPr>
        <w:t>に</w:t>
      </w:r>
      <w:r>
        <w:rPr>
          <w:rFonts w:ascii="ＭＳ 明朝" w:eastAsia="ＭＳ 明朝" w:hAnsi="Times New Roman" w:cs="ＭＳ 明朝" w:hint="eastAsia"/>
          <w:color w:val="000000"/>
          <w:spacing w:val="2"/>
          <w:sz w:val="21"/>
          <w:szCs w:val="21"/>
        </w:rPr>
        <w:t>「対策計画」</w:t>
      </w:r>
      <w:r>
        <w:rPr>
          <w:rFonts w:hint="eastAsia"/>
          <w:color w:val="000000"/>
          <w:spacing w:val="2"/>
          <w:sz w:val="21"/>
          <w:szCs w:val="21"/>
        </w:rPr>
        <w:t>を</w:t>
      </w:r>
      <w:r>
        <w:rPr>
          <w:rFonts w:ascii="ＭＳ 明朝" w:eastAsia="ＭＳ 明朝" w:hAnsi="Times New Roman" w:cs="ＭＳ 明朝" w:hint="eastAsia"/>
          <w:color w:val="000000"/>
          <w:spacing w:val="2"/>
          <w:sz w:val="21"/>
          <w:szCs w:val="21"/>
        </w:rPr>
        <w:t>策定</w:t>
      </w:r>
      <w:r>
        <w:rPr>
          <w:rFonts w:hint="eastAsia"/>
          <w:color w:val="000000"/>
          <w:spacing w:val="2"/>
          <w:sz w:val="21"/>
          <w:szCs w:val="21"/>
        </w:rPr>
        <w:t>し</w:t>
      </w:r>
      <w:r>
        <w:rPr>
          <w:rFonts w:ascii="ＭＳ 明朝" w:eastAsia="ＭＳ 明朝" w:hAnsi="Times New Roman" w:cs="ＭＳ 明朝" w:hint="eastAsia"/>
          <w:color w:val="000000"/>
          <w:spacing w:val="2"/>
          <w:sz w:val="21"/>
          <w:szCs w:val="21"/>
        </w:rPr>
        <w:t>、対策</w:t>
      </w:r>
      <w:r>
        <w:rPr>
          <w:rFonts w:hint="eastAsia"/>
          <w:color w:val="000000"/>
          <w:spacing w:val="2"/>
          <w:sz w:val="21"/>
          <w:szCs w:val="21"/>
        </w:rPr>
        <w:t>を</w:t>
      </w:r>
      <w:r>
        <w:rPr>
          <w:rFonts w:ascii="ＭＳ 明朝" w:eastAsia="ＭＳ 明朝" w:hAnsi="Times New Roman" w:cs="ＭＳ 明朝" w:hint="eastAsia"/>
          <w:color w:val="000000"/>
          <w:spacing w:val="2"/>
          <w:sz w:val="21"/>
          <w:szCs w:val="21"/>
        </w:rPr>
        <w:t>進</w:t>
      </w:r>
      <w:r>
        <w:rPr>
          <w:rFonts w:hint="eastAsia"/>
          <w:color w:val="000000"/>
          <w:spacing w:val="2"/>
          <w:sz w:val="21"/>
          <w:szCs w:val="21"/>
        </w:rPr>
        <w:t>めてください</w:t>
      </w:r>
      <w:r>
        <w:rPr>
          <w:rFonts w:ascii="ＭＳ 明朝" w:eastAsia="ＭＳ 明朝" w:hAnsi="Times New Roman" w:cs="ＭＳ 明朝" w:hint="eastAsia"/>
          <w:color w:val="000000"/>
          <w:spacing w:val="2"/>
          <w:sz w:val="21"/>
          <w:szCs w:val="21"/>
        </w:rPr>
        <w:t>。</w:t>
      </w:r>
    </w:p>
    <w:p w14:paraId="4BA19DC5"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 xml:space="preserve">　　教育</w:t>
      </w:r>
      <w:r>
        <w:rPr>
          <w:rFonts w:hint="eastAsia"/>
          <w:color w:val="000000"/>
          <w:spacing w:val="2"/>
        </w:rPr>
        <w:t>・</w:t>
      </w:r>
      <w:r>
        <w:rPr>
          <w:rFonts w:ascii="ＭＳ 明朝" w:hint="eastAsia"/>
          <w:color w:val="000000"/>
          <w:spacing w:val="2"/>
        </w:rPr>
        <w:t>学習支援</w:t>
      </w:r>
      <w:r>
        <w:rPr>
          <w:rFonts w:hint="eastAsia"/>
          <w:color w:val="000000"/>
          <w:spacing w:val="2"/>
        </w:rPr>
        <w:t>への</w:t>
      </w:r>
      <w:r>
        <w:rPr>
          <w:rFonts w:ascii="ＭＳ 明朝" w:hint="eastAsia"/>
          <w:color w:val="000000"/>
          <w:spacing w:val="2"/>
        </w:rPr>
        <w:t>取</w:t>
      </w:r>
      <w:r>
        <w:rPr>
          <w:rFonts w:hint="eastAsia"/>
          <w:color w:val="000000"/>
          <w:spacing w:val="2"/>
        </w:rPr>
        <w:t>り</w:t>
      </w:r>
      <w:r>
        <w:rPr>
          <w:rFonts w:ascii="ＭＳ 明朝" w:hint="eastAsia"/>
          <w:color w:val="000000"/>
          <w:spacing w:val="2"/>
        </w:rPr>
        <w:t>組</w:t>
      </w:r>
      <w:r>
        <w:rPr>
          <w:rFonts w:hint="eastAsia"/>
          <w:color w:val="000000"/>
          <w:spacing w:val="2"/>
        </w:rPr>
        <w:t>みを</w:t>
      </w:r>
      <w:r>
        <w:rPr>
          <w:rFonts w:ascii="ＭＳ 明朝" w:hint="eastAsia"/>
          <w:color w:val="000000"/>
          <w:spacing w:val="2"/>
        </w:rPr>
        <w:t>行</w:t>
      </w:r>
      <w:r>
        <w:rPr>
          <w:rFonts w:hint="eastAsia"/>
          <w:color w:val="000000"/>
          <w:spacing w:val="2"/>
        </w:rPr>
        <w:t>うとともに</w:t>
      </w:r>
      <w:r>
        <w:rPr>
          <w:rFonts w:ascii="ＭＳ 明朝" w:hint="eastAsia"/>
          <w:color w:val="000000"/>
          <w:spacing w:val="2"/>
        </w:rPr>
        <w:t>、児童</w:t>
      </w:r>
      <w:r>
        <w:rPr>
          <w:rFonts w:hint="eastAsia"/>
          <w:color w:val="000000"/>
          <w:spacing w:val="2"/>
        </w:rPr>
        <w:t>・</w:t>
      </w:r>
      <w:r>
        <w:rPr>
          <w:rFonts w:ascii="ＭＳ 明朝" w:hint="eastAsia"/>
          <w:color w:val="000000"/>
          <w:spacing w:val="2"/>
        </w:rPr>
        <w:t>生徒</w:t>
      </w:r>
      <w:r>
        <w:rPr>
          <w:rFonts w:hint="eastAsia"/>
          <w:color w:val="000000"/>
          <w:spacing w:val="2"/>
        </w:rPr>
        <w:t>の</w:t>
      </w:r>
      <w:r>
        <w:rPr>
          <w:rFonts w:ascii="ＭＳ 明朝" w:hint="eastAsia"/>
          <w:color w:val="000000"/>
          <w:spacing w:val="2"/>
        </w:rPr>
        <w:t>「居場所</w:t>
      </w:r>
      <w:r>
        <w:rPr>
          <w:rFonts w:hint="eastAsia"/>
          <w:color w:val="000000"/>
          <w:spacing w:val="2"/>
        </w:rPr>
        <w:t>づくり</w:t>
      </w:r>
      <w:r>
        <w:rPr>
          <w:rFonts w:ascii="ＭＳ 明朝" w:hint="eastAsia"/>
          <w:color w:val="000000"/>
          <w:spacing w:val="2"/>
        </w:rPr>
        <w:t>」</w:t>
      </w:r>
      <w:r>
        <w:rPr>
          <w:rFonts w:hint="eastAsia"/>
          <w:color w:val="000000"/>
          <w:spacing w:val="2"/>
        </w:rPr>
        <w:t>を</w:t>
      </w:r>
      <w:r>
        <w:rPr>
          <w:rFonts w:ascii="ＭＳ 明朝" w:hint="eastAsia"/>
          <w:color w:val="000000"/>
          <w:spacing w:val="2"/>
        </w:rPr>
        <w:t>自治体</w:t>
      </w:r>
      <w:r>
        <w:rPr>
          <w:rFonts w:hint="eastAsia"/>
          <w:color w:val="000000"/>
          <w:spacing w:val="2"/>
        </w:rPr>
        <w:t>として</w:t>
      </w:r>
      <w:r>
        <w:rPr>
          <w:rFonts w:ascii="ＭＳ 明朝" w:hint="eastAsia"/>
          <w:color w:val="000000"/>
          <w:spacing w:val="2"/>
        </w:rPr>
        <w:t>実施</w:t>
      </w:r>
      <w:r>
        <w:rPr>
          <w:rFonts w:hint="eastAsia"/>
          <w:color w:val="000000"/>
          <w:spacing w:val="2"/>
        </w:rPr>
        <w:t>してください</w:t>
      </w:r>
      <w:r>
        <w:rPr>
          <w:rFonts w:ascii="ＭＳ 明朝" w:hint="eastAsia"/>
          <w:color w:val="000000"/>
          <w:spacing w:val="2"/>
        </w:rPr>
        <w:t>。</w:t>
      </w:r>
      <w:r>
        <w:rPr>
          <w:rFonts w:hint="eastAsia"/>
          <w:color w:val="000000"/>
          <w:spacing w:val="2"/>
        </w:rPr>
        <w:t>また</w:t>
      </w:r>
      <w:r>
        <w:rPr>
          <w:rFonts w:ascii="ＭＳ 明朝" w:hint="eastAsia"/>
          <w:color w:val="000000"/>
          <w:spacing w:val="2"/>
        </w:rPr>
        <w:t>ＮＰＯ</w:t>
      </w:r>
      <w:r>
        <w:rPr>
          <w:rFonts w:hint="eastAsia"/>
          <w:color w:val="000000"/>
          <w:spacing w:val="2"/>
        </w:rPr>
        <w:t>などで</w:t>
      </w:r>
      <w:r>
        <w:rPr>
          <w:rFonts w:ascii="ＭＳ 明朝" w:hint="eastAsia"/>
          <w:color w:val="000000"/>
          <w:spacing w:val="2"/>
        </w:rPr>
        <w:t>取</w:t>
      </w:r>
      <w:r>
        <w:rPr>
          <w:rFonts w:hint="eastAsia"/>
          <w:color w:val="000000"/>
          <w:spacing w:val="2"/>
        </w:rPr>
        <w:t>り</w:t>
      </w:r>
      <w:r>
        <w:rPr>
          <w:rFonts w:ascii="ＭＳ 明朝" w:hint="eastAsia"/>
          <w:color w:val="000000"/>
          <w:spacing w:val="2"/>
        </w:rPr>
        <w:t>組</w:t>
      </w:r>
      <w:r>
        <w:rPr>
          <w:rFonts w:hint="eastAsia"/>
          <w:color w:val="000000"/>
          <w:spacing w:val="2"/>
        </w:rPr>
        <w:t>まれている</w:t>
      </w:r>
      <w:r>
        <w:rPr>
          <w:rFonts w:ascii="ＭＳ 明朝" w:hint="eastAsia"/>
          <w:color w:val="000000"/>
          <w:spacing w:val="2"/>
        </w:rPr>
        <w:t>、「無料塾」</w:t>
      </w:r>
      <w:r>
        <w:rPr>
          <w:rFonts w:hint="eastAsia"/>
          <w:color w:val="000000"/>
          <w:spacing w:val="2"/>
        </w:rPr>
        <w:t>や</w:t>
      </w:r>
      <w:r>
        <w:rPr>
          <w:rFonts w:ascii="ＭＳ 明朝" w:hint="eastAsia"/>
          <w:color w:val="000000"/>
          <w:spacing w:val="2"/>
        </w:rPr>
        <w:t>「</w:t>
      </w:r>
      <w:r>
        <w:rPr>
          <w:rFonts w:hint="eastAsia"/>
          <w:color w:val="000000"/>
          <w:spacing w:val="2"/>
        </w:rPr>
        <w:t>こども</w:t>
      </w:r>
      <w:r>
        <w:rPr>
          <w:rFonts w:ascii="ＭＳ 明朝" w:hint="eastAsia"/>
          <w:color w:val="000000"/>
          <w:spacing w:val="2"/>
        </w:rPr>
        <w:t>食堂」</w:t>
      </w:r>
      <w:r>
        <w:rPr>
          <w:rFonts w:hint="eastAsia"/>
          <w:color w:val="000000"/>
          <w:spacing w:val="2"/>
        </w:rPr>
        <w:t>のとりくみを</w:t>
      </w:r>
      <w:r>
        <w:rPr>
          <w:rFonts w:ascii="ＭＳ 明朝" w:hint="eastAsia"/>
          <w:color w:val="000000"/>
          <w:spacing w:val="2"/>
        </w:rPr>
        <w:t>支援</w:t>
      </w:r>
      <w:r>
        <w:rPr>
          <w:rFonts w:hint="eastAsia"/>
          <w:color w:val="000000"/>
          <w:spacing w:val="2"/>
        </w:rPr>
        <w:t>してください</w:t>
      </w:r>
      <w:r>
        <w:rPr>
          <w:rFonts w:ascii="ＭＳ 明朝" w:hint="eastAsia"/>
          <w:color w:val="000000"/>
          <w:spacing w:val="2"/>
        </w:rPr>
        <w:t>。</w:t>
      </w:r>
    </w:p>
    <w:p w14:paraId="122E59A6"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2</w:t>
      </w:r>
      <w:r>
        <w:rPr>
          <w:rFonts w:ascii="ＭＳ 明朝" w:hAnsi="ＭＳ 明朝"/>
          <w:spacing w:val="4"/>
        </w:rPr>
        <w:t>)</w:t>
      </w:r>
      <w:r>
        <w:rPr>
          <w:rFonts w:ascii="ＭＳ 明朝" w:hint="eastAsia"/>
          <w:spacing w:val="2"/>
        </w:rPr>
        <w:t>石川県子</w:t>
      </w:r>
      <w:r>
        <w:rPr>
          <w:rFonts w:hint="eastAsia"/>
          <w:spacing w:val="2"/>
        </w:rPr>
        <w:t>どもの</w:t>
      </w:r>
      <w:r>
        <w:rPr>
          <w:rFonts w:ascii="ＭＳ 明朝" w:hint="eastAsia"/>
          <w:spacing w:val="2"/>
        </w:rPr>
        <w:t>医療費助成制度</w:t>
      </w:r>
      <w:r>
        <w:rPr>
          <w:rFonts w:hint="eastAsia"/>
          <w:spacing w:val="2"/>
        </w:rPr>
        <w:t>について</w:t>
      </w:r>
      <w:r>
        <w:rPr>
          <w:rFonts w:ascii="ＭＳ 明朝" w:hint="eastAsia"/>
          <w:spacing w:val="2"/>
        </w:rPr>
        <w:t>、①助成対</w:t>
      </w:r>
      <w:r>
        <w:rPr>
          <w:rFonts w:ascii="ＭＳ 明朝" w:hint="eastAsia"/>
          <w:spacing w:val="2"/>
        </w:rPr>
        <w:t>象年齢</w:t>
      </w:r>
      <w:r>
        <w:rPr>
          <w:rFonts w:hint="eastAsia"/>
          <w:spacing w:val="2"/>
        </w:rPr>
        <w:t>を</w:t>
      </w:r>
      <w:r>
        <w:rPr>
          <w:rFonts w:ascii="ＭＳ 明朝" w:hint="eastAsia"/>
          <w:spacing w:val="2"/>
        </w:rPr>
        <w:t>中卒</w:t>
      </w:r>
      <w:r>
        <w:rPr>
          <w:rFonts w:hint="eastAsia"/>
          <w:spacing w:val="2"/>
        </w:rPr>
        <w:t>まで</w:t>
      </w:r>
      <w:r>
        <w:rPr>
          <w:rFonts w:ascii="ＭＳ 明朝" w:hint="eastAsia"/>
          <w:spacing w:val="2"/>
        </w:rPr>
        <w:t>拡大</w:t>
      </w:r>
      <w:r>
        <w:rPr>
          <w:rFonts w:hint="eastAsia"/>
          <w:spacing w:val="2"/>
        </w:rPr>
        <w:t>すること</w:t>
      </w:r>
      <w:r>
        <w:rPr>
          <w:rFonts w:ascii="ＭＳ 明朝" w:hint="eastAsia"/>
          <w:spacing w:val="2"/>
        </w:rPr>
        <w:t>②</w:t>
      </w:r>
      <w:r>
        <w:rPr>
          <w:rFonts w:cs="Times New Roman"/>
          <w:spacing w:val="4"/>
        </w:rPr>
        <w:t>1000</w:t>
      </w:r>
      <w:r>
        <w:rPr>
          <w:rFonts w:ascii="ＭＳ 明朝" w:hint="eastAsia"/>
          <w:spacing w:val="2"/>
        </w:rPr>
        <w:t>円</w:t>
      </w:r>
      <w:r>
        <w:rPr>
          <w:rFonts w:hint="eastAsia"/>
          <w:spacing w:val="2"/>
        </w:rPr>
        <w:t>の</w:t>
      </w:r>
      <w:r>
        <w:rPr>
          <w:rFonts w:ascii="ＭＳ 明朝" w:hint="eastAsia"/>
          <w:spacing w:val="2"/>
        </w:rPr>
        <w:t>自己負担</w:t>
      </w:r>
      <w:r>
        <w:rPr>
          <w:rFonts w:hint="eastAsia"/>
          <w:spacing w:val="2"/>
        </w:rPr>
        <w:t>を</w:t>
      </w:r>
      <w:r>
        <w:rPr>
          <w:rFonts w:ascii="ＭＳ 明朝" w:hint="eastAsia"/>
          <w:spacing w:val="2"/>
        </w:rPr>
        <w:t>廃止</w:t>
      </w:r>
      <w:r>
        <w:rPr>
          <w:rFonts w:hint="eastAsia"/>
          <w:spacing w:val="2"/>
        </w:rPr>
        <w:t>すること</w:t>
      </w:r>
      <w:r>
        <w:rPr>
          <w:rFonts w:ascii="ＭＳ 明朝" w:hint="eastAsia"/>
          <w:spacing w:val="2"/>
        </w:rPr>
        <w:t>、③所得制限</w:t>
      </w:r>
      <w:r>
        <w:rPr>
          <w:rFonts w:hint="eastAsia"/>
          <w:spacing w:val="2"/>
        </w:rPr>
        <w:t>を</w:t>
      </w:r>
      <w:r>
        <w:rPr>
          <w:rFonts w:ascii="ＭＳ 明朝" w:hint="eastAsia"/>
          <w:spacing w:val="2"/>
        </w:rPr>
        <w:t>廃止</w:t>
      </w:r>
      <w:r>
        <w:rPr>
          <w:rFonts w:hint="eastAsia"/>
          <w:spacing w:val="2"/>
        </w:rPr>
        <w:t>することを</w:t>
      </w:r>
      <w:r>
        <w:rPr>
          <w:rFonts w:ascii="ＭＳ 明朝" w:hint="eastAsia"/>
          <w:spacing w:val="2"/>
        </w:rPr>
        <w:t>求</w:t>
      </w:r>
      <w:r>
        <w:rPr>
          <w:rFonts w:hint="eastAsia"/>
          <w:spacing w:val="2"/>
        </w:rPr>
        <w:t>める</w:t>
      </w:r>
      <w:r>
        <w:rPr>
          <w:rFonts w:ascii="ＭＳ 明朝" w:hint="eastAsia"/>
          <w:spacing w:val="2"/>
        </w:rPr>
        <w:t>意見</w:t>
      </w:r>
      <w:r>
        <w:rPr>
          <w:rFonts w:hint="eastAsia"/>
          <w:spacing w:val="2"/>
        </w:rPr>
        <w:t>を</w:t>
      </w:r>
      <w:r>
        <w:rPr>
          <w:rFonts w:ascii="ＭＳ 明朝" w:hint="eastAsia"/>
          <w:spacing w:val="2"/>
        </w:rPr>
        <w:t>上</w:t>
      </w:r>
      <w:r>
        <w:rPr>
          <w:rFonts w:hint="eastAsia"/>
          <w:spacing w:val="2"/>
        </w:rPr>
        <w:t>げてください</w:t>
      </w:r>
      <w:r>
        <w:rPr>
          <w:rFonts w:ascii="ＭＳ 明朝" w:hint="eastAsia"/>
          <w:spacing w:val="2"/>
        </w:rPr>
        <w:t>。</w:t>
      </w:r>
    </w:p>
    <w:p w14:paraId="1731E8EF" w14:textId="77777777" w:rsidR="00000000" w:rsidRDefault="00D36B36">
      <w:pPr>
        <w:pStyle w:val="af3"/>
        <w:suppressAutoHyphens w:val="0"/>
        <w:kinsoku/>
        <w:wordWrap/>
        <w:autoSpaceDE/>
        <w:autoSpaceDN/>
        <w:adjustRightInd/>
        <w:spacing w:line="352" w:lineRule="exact"/>
        <w:ind w:left="240" w:hanging="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rPr>
        <w:t>(3)</w:t>
      </w:r>
      <w:r>
        <w:rPr>
          <w:rFonts w:ascii="ＭＳ 明朝" w:eastAsia="ＭＳ 明朝" w:hAnsi="Times New Roman" w:cs="ＭＳ 明朝" w:hint="eastAsia"/>
          <w:color w:val="000000"/>
          <w:spacing w:val="2"/>
          <w:sz w:val="21"/>
          <w:szCs w:val="21"/>
        </w:rPr>
        <w:t>小中学校の給食費を無料にしてください。当面、第二子以降の学校給食を無料にしてください。</w:t>
      </w:r>
    </w:p>
    <w:p w14:paraId="70C1D211"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4</w:t>
      </w:r>
      <w:r>
        <w:rPr>
          <w:rFonts w:ascii="ＭＳ 明朝" w:hAnsi="ＭＳ 明朝"/>
          <w:spacing w:val="4"/>
        </w:rPr>
        <w:t>)</w:t>
      </w:r>
      <w:r>
        <w:rPr>
          <w:rFonts w:ascii="ＭＳ 明朝" w:hint="eastAsia"/>
          <w:spacing w:val="2"/>
        </w:rPr>
        <w:t>就学援助制度</w:t>
      </w:r>
      <w:r>
        <w:rPr>
          <w:rFonts w:hint="eastAsia"/>
          <w:spacing w:val="2"/>
        </w:rPr>
        <w:t>の</w:t>
      </w:r>
      <w:r>
        <w:rPr>
          <w:rFonts w:ascii="ＭＳ 明朝" w:hint="eastAsia"/>
          <w:spacing w:val="2"/>
        </w:rPr>
        <w:t>改善</w:t>
      </w:r>
    </w:p>
    <w:p w14:paraId="56A4CDAF"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t>①就学援助</w:t>
      </w:r>
      <w:r>
        <w:rPr>
          <w:rFonts w:hint="eastAsia"/>
          <w:spacing w:val="2"/>
        </w:rPr>
        <w:t>の</w:t>
      </w:r>
      <w:r>
        <w:rPr>
          <w:rFonts w:ascii="ＭＳ 明朝" w:hint="eastAsia"/>
          <w:spacing w:val="2"/>
        </w:rPr>
        <w:t>対象</w:t>
      </w:r>
      <w:r>
        <w:rPr>
          <w:rFonts w:hint="eastAsia"/>
          <w:spacing w:val="2"/>
        </w:rPr>
        <w:t>を</w:t>
      </w:r>
      <w:r>
        <w:rPr>
          <w:rFonts w:ascii="ＭＳ 明朝" w:hint="eastAsia"/>
          <w:spacing w:val="2"/>
        </w:rPr>
        <w:t>生活保護基準額</w:t>
      </w:r>
      <w:r>
        <w:rPr>
          <w:rFonts w:hint="eastAsia"/>
          <w:spacing w:val="2"/>
        </w:rPr>
        <w:t>の</w:t>
      </w:r>
      <w:r>
        <w:rPr>
          <w:rFonts w:ascii="ＭＳ 明朝" w:hint="eastAsia"/>
          <w:spacing w:val="2"/>
        </w:rPr>
        <w:t>少</w:t>
      </w:r>
      <w:r>
        <w:rPr>
          <w:rFonts w:hint="eastAsia"/>
          <w:spacing w:val="2"/>
        </w:rPr>
        <w:t>なくとも</w:t>
      </w:r>
      <w:r>
        <w:rPr>
          <w:rFonts w:cs="Times New Roman"/>
          <w:spacing w:val="4"/>
        </w:rPr>
        <w:t>1.4</w:t>
      </w:r>
      <w:r>
        <w:rPr>
          <w:rFonts w:ascii="ＭＳ 明朝" w:hint="eastAsia"/>
          <w:spacing w:val="2"/>
        </w:rPr>
        <w:t>倍以下</w:t>
      </w:r>
      <w:r>
        <w:rPr>
          <w:rFonts w:hint="eastAsia"/>
          <w:spacing w:val="2"/>
        </w:rPr>
        <w:t>の</w:t>
      </w:r>
      <w:r>
        <w:rPr>
          <w:rFonts w:ascii="ＭＳ 明朝" w:hint="eastAsia"/>
          <w:spacing w:val="2"/>
        </w:rPr>
        <w:t>世帯</w:t>
      </w:r>
      <w:r>
        <w:rPr>
          <w:rFonts w:hint="eastAsia"/>
          <w:spacing w:val="2"/>
        </w:rPr>
        <w:t>までとしてください</w:t>
      </w:r>
      <w:r>
        <w:rPr>
          <w:rFonts w:ascii="ＭＳ 明朝" w:hint="eastAsia"/>
          <w:spacing w:val="2"/>
        </w:rPr>
        <w:t>。</w:t>
      </w:r>
      <w:r>
        <w:rPr>
          <w:rFonts w:cs="Times New Roman"/>
          <w:spacing w:val="4"/>
        </w:rPr>
        <w:t>2018</w:t>
      </w:r>
      <w:r>
        <w:rPr>
          <w:rFonts w:ascii="ＭＳ 明朝" w:hint="eastAsia"/>
          <w:spacing w:val="2"/>
        </w:rPr>
        <w:t>年</w:t>
      </w:r>
      <w:r>
        <w:rPr>
          <w:rFonts w:cs="Times New Roman"/>
          <w:spacing w:val="4"/>
        </w:rPr>
        <w:t>10</w:t>
      </w:r>
      <w:r>
        <w:rPr>
          <w:rFonts w:ascii="ＭＳ 明朝" w:hint="eastAsia"/>
          <w:spacing w:val="2"/>
        </w:rPr>
        <w:t>月</w:t>
      </w:r>
      <w:r>
        <w:rPr>
          <w:rFonts w:hint="eastAsia"/>
          <w:spacing w:val="2"/>
        </w:rPr>
        <w:t>から実施されている</w:t>
      </w:r>
      <w:r>
        <w:rPr>
          <w:rFonts w:ascii="ＭＳ 明朝" w:hint="eastAsia"/>
          <w:spacing w:val="2"/>
        </w:rPr>
        <w:t>生活保護基準引</w:t>
      </w:r>
      <w:r>
        <w:rPr>
          <w:rFonts w:hint="eastAsia"/>
          <w:spacing w:val="2"/>
        </w:rPr>
        <w:t>き</w:t>
      </w:r>
      <w:r>
        <w:rPr>
          <w:rFonts w:ascii="ＭＳ 明朝" w:hint="eastAsia"/>
          <w:spacing w:val="2"/>
        </w:rPr>
        <w:t>下</w:t>
      </w:r>
      <w:r>
        <w:rPr>
          <w:rFonts w:hint="eastAsia"/>
          <w:spacing w:val="2"/>
        </w:rPr>
        <w:t>げにより、</w:t>
      </w:r>
      <w:r>
        <w:rPr>
          <w:rFonts w:ascii="ＭＳ 明朝" w:hint="eastAsia"/>
          <w:spacing w:val="2"/>
        </w:rPr>
        <w:t>現在</w:t>
      </w:r>
      <w:r>
        <w:rPr>
          <w:rFonts w:hint="eastAsia"/>
          <w:spacing w:val="2"/>
        </w:rPr>
        <w:t>の</w:t>
      </w:r>
      <w:r>
        <w:rPr>
          <w:rFonts w:ascii="ＭＳ 明朝" w:hint="eastAsia"/>
          <w:spacing w:val="2"/>
        </w:rPr>
        <w:t>対象者</w:t>
      </w:r>
      <w:r>
        <w:rPr>
          <w:rFonts w:hint="eastAsia"/>
          <w:spacing w:val="2"/>
        </w:rPr>
        <w:t>が</w:t>
      </w:r>
      <w:r>
        <w:rPr>
          <w:rFonts w:ascii="ＭＳ 明朝" w:hint="eastAsia"/>
          <w:spacing w:val="2"/>
        </w:rPr>
        <w:t>切</w:t>
      </w:r>
      <w:r>
        <w:rPr>
          <w:rFonts w:hint="eastAsia"/>
          <w:spacing w:val="2"/>
        </w:rPr>
        <w:t>り</w:t>
      </w:r>
      <w:r>
        <w:rPr>
          <w:rFonts w:ascii="ＭＳ 明朝" w:hint="eastAsia"/>
          <w:spacing w:val="2"/>
        </w:rPr>
        <w:t>捨</w:t>
      </w:r>
      <w:r>
        <w:rPr>
          <w:rFonts w:hint="eastAsia"/>
          <w:spacing w:val="2"/>
        </w:rPr>
        <w:t>てとならないようにしてください</w:t>
      </w:r>
      <w:r>
        <w:rPr>
          <w:rFonts w:ascii="ＭＳ 明朝" w:hint="eastAsia"/>
          <w:spacing w:val="2"/>
        </w:rPr>
        <w:t>。</w:t>
      </w:r>
    </w:p>
    <w:p w14:paraId="0B73A7FE"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t>②申請</w:t>
      </w:r>
      <w:r>
        <w:rPr>
          <w:rFonts w:hint="eastAsia"/>
          <w:spacing w:val="2"/>
        </w:rPr>
        <w:t>の</w:t>
      </w:r>
      <w:r>
        <w:rPr>
          <w:rFonts w:ascii="ＭＳ 明朝" w:hint="eastAsia"/>
          <w:spacing w:val="2"/>
        </w:rPr>
        <w:t>受付</w:t>
      </w:r>
      <w:r>
        <w:rPr>
          <w:rFonts w:hint="eastAsia"/>
          <w:spacing w:val="2"/>
        </w:rPr>
        <w:t>は</w:t>
      </w:r>
      <w:r>
        <w:rPr>
          <w:rFonts w:ascii="ＭＳ 明朝" w:hint="eastAsia"/>
          <w:spacing w:val="2"/>
        </w:rPr>
        <w:t>、学校</w:t>
      </w:r>
      <w:r>
        <w:rPr>
          <w:rFonts w:hint="eastAsia"/>
          <w:spacing w:val="2"/>
        </w:rPr>
        <w:t>だけでなく</w:t>
      </w:r>
      <w:r>
        <w:rPr>
          <w:rFonts w:ascii="ＭＳ 明朝" w:hint="eastAsia"/>
          <w:spacing w:val="2"/>
        </w:rPr>
        <w:t>市町</w:t>
      </w:r>
      <w:r>
        <w:rPr>
          <w:rFonts w:hint="eastAsia"/>
          <w:spacing w:val="2"/>
        </w:rPr>
        <w:t>の</w:t>
      </w:r>
      <w:r>
        <w:rPr>
          <w:rFonts w:ascii="ＭＳ 明朝" w:hint="eastAsia"/>
          <w:spacing w:val="2"/>
        </w:rPr>
        <w:t>窓口</w:t>
      </w:r>
      <w:r>
        <w:rPr>
          <w:rFonts w:hint="eastAsia"/>
          <w:spacing w:val="2"/>
        </w:rPr>
        <w:t>でも</w:t>
      </w:r>
      <w:r>
        <w:rPr>
          <w:rFonts w:ascii="ＭＳ 明朝" w:hint="eastAsia"/>
          <w:spacing w:val="2"/>
        </w:rPr>
        <w:t>受</w:t>
      </w:r>
      <w:r>
        <w:rPr>
          <w:rFonts w:hint="eastAsia"/>
          <w:spacing w:val="2"/>
        </w:rPr>
        <w:t>け</w:t>
      </w:r>
      <w:r>
        <w:rPr>
          <w:rFonts w:ascii="ＭＳ 明朝" w:hint="eastAsia"/>
          <w:spacing w:val="2"/>
        </w:rPr>
        <w:t>付</w:t>
      </w:r>
      <w:r>
        <w:rPr>
          <w:rFonts w:hint="eastAsia"/>
          <w:spacing w:val="2"/>
        </w:rPr>
        <w:t>け</w:t>
      </w:r>
      <w:r>
        <w:rPr>
          <w:rFonts w:ascii="ＭＳ 明朝" w:hint="eastAsia"/>
          <w:spacing w:val="2"/>
        </w:rPr>
        <w:t>、申請手続</w:t>
      </w:r>
      <w:r>
        <w:rPr>
          <w:rFonts w:hint="eastAsia"/>
          <w:spacing w:val="2"/>
        </w:rPr>
        <w:t>きに</w:t>
      </w:r>
      <w:r>
        <w:rPr>
          <w:rFonts w:ascii="ＭＳ 明朝" w:hint="eastAsia"/>
          <w:spacing w:val="2"/>
        </w:rPr>
        <w:t>民</w:t>
      </w:r>
      <w:r>
        <w:rPr>
          <w:rFonts w:ascii="ＭＳ 明朝" w:hint="eastAsia"/>
          <w:spacing w:val="2"/>
        </w:rPr>
        <w:t>生委員</w:t>
      </w:r>
      <w:r>
        <w:rPr>
          <w:rFonts w:hint="eastAsia"/>
          <w:spacing w:val="2"/>
        </w:rPr>
        <w:t>の</w:t>
      </w:r>
      <w:r>
        <w:rPr>
          <w:rFonts w:ascii="ＭＳ 明朝" w:hint="eastAsia"/>
          <w:spacing w:val="2"/>
        </w:rPr>
        <w:t>証明</w:t>
      </w:r>
      <w:r>
        <w:rPr>
          <w:rFonts w:hint="eastAsia"/>
          <w:spacing w:val="2"/>
        </w:rPr>
        <w:t>が</w:t>
      </w:r>
      <w:r>
        <w:rPr>
          <w:rFonts w:ascii="ＭＳ 明朝" w:hint="eastAsia"/>
          <w:spacing w:val="2"/>
        </w:rPr>
        <w:t>必要</w:t>
      </w:r>
      <w:r>
        <w:rPr>
          <w:rFonts w:hint="eastAsia"/>
          <w:spacing w:val="2"/>
        </w:rPr>
        <w:t>な</w:t>
      </w:r>
      <w:r>
        <w:rPr>
          <w:rFonts w:ascii="ＭＳ 明朝" w:hint="eastAsia"/>
          <w:spacing w:val="2"/>
        </w:rPr>
        <w:t>場合</w:t>
      </w:r>
      <w:r>
        <w:rPr>
          <w:rFonts w:hint="eastAsia"/>
          <w:spacing w:val="2"/>
        </w:rPr>
        <w:t>はなくしてください</w:t>
      </w:r>
      <w:r>
        <w:rPr>
          <w:rFonts w:ascii="ＭＳ 明朝" w:hint="eastAsia"/>
          <w:spacing w:val="2"/>
        </w:rPr>
        <w:t>。</w:t>
      </w:r>
      <w:r>
        <w:rPr>
          <w:rFonts w:hint="eastAsia"/>
          <w:spacing w:val="2"/>
        </w:rPr>
        <w:t>また</w:t>
      </w:r>
      <w:r>
        <w:rPr>
          <w:rFonts w:ascii="ＭＳ 明朝" w:hint="eastAsia"/>
          <w:spacing w:val="2"/>
        </w:rPr>
        <w:t>、年度途中</w:t>
      </w:r>
      <w:r>
        <w:rPr>
          <w:rFonts w:hint="eastAsia"/>
          <w:spacing w:val="2"/>
        </w:rPr>
        <w:t>でも</w:t>
      </w:r>
      <w:r>
        <w:rPr>
          <w:rFonts w:ascii="ＭＳ 明朝" w:hint="eastAsia"/>
          <w:spacing w:val="2"/>
        </w:rPr>
        <w:t>申請</w:t>
      </w:r>
      <w:r>
        <w:rPr>
          <w:rFonts w:hint="eastAsia"/>
          <w:spacing w:val="2"/>
        </w:rPr>
        <w:t>できることを</w:t>
      </w:r>
      <w:r>
        <w:rPr>
          <w:rFonts w:ascii="ＭＳ 明朝" w:hint="eastAsia"/>
          <w:spacing w:val="2"/>
        </w:rPr>
        <w:t>周知徹底</w:t>
      </w:r>
      <w:r>
        <w:rPr>
          <w:rFonts w:hint="eastAsia"/>
          <w:spacing w:val="2"/>
        </w:rPr>
        <w:t>してください</w:t>
      </w:r>
      <w:r>
        <w:rPr>
          <w:rFonts w:ascii="ＭＳ 明朝" w:hint="eastAsia"/>
          <w:spacing w:val="2"/>
        </w:rPr>
        <w:t>。</w:t>
      </w:r>
    </w:p>
    <w:p w14:paraId="6F006096"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③就学援助給付</w:t>
      </w:r>
      <w:r>
        <w:rPr>
          <w:rFonts w:hint="eastAsia"/>
          <w:spacing w:val="2"/>
        </w:rPr>
        <w:t>の</w:t>
      </w:r>
      <w:r>
        <w:rPr>
          <w:rFonts w:ascii="ＭＳ 明朝" w:hint="eastAsia"/>
          <w:spacing w:val="2"/>
        </w:rPr>
        <w:t>学校給食</w:t>
      </w:r>
      <w:r>
        <w:rPr>
          <w:rFonts w:hint="eastAsia"/>
          <w:spacing w:val="2"/>
        </w:rPr>
        <w:t>については</w:t>
      </w:r>
      <w:r>
        <w:rPr>
          <w:rFonts w:ascii="ＭＳ 明朝" w:hint="eastAsia"/>
          <w:spacing w:val="2"/>
        </w:rPr>
        <w:t>学校給食費</w:t>
      </w:r>
      <w:r>
        <w:rPr>
          <w:rFonts w:hint="eastAsia"/>
          <w:spacing w:val="2"/>
        </w:rPr>
        <w:t>の</w:t>
      </w:r>
      <w:r>
        <w:rPr>
          <w:rFonts w:ascii="ＭＳ 明朝" w:hint="eastAsia"/>
          <w:spacing w:val="2"/>
        </w:rPr>
        <w:t>全額</w:t>
      </w:r>
      <w:r>
        <w:rPr>
          <w:rFonts w:hint="eastAsia"/>
          <w:spacing w:val="2"/>
        </w:rPr>
        <w:t>を</w:t>
      </w:r>
      <w:r>
        <w:rPr>
          <w:rFonts w:ascii="ＭＳ 明朝" w:hint="eastAsia"/>
          <w:spacing w:val="2"/>
        </w:rPr>
        <w:t>給付</w:t>
      </w:r>
      <w:r>
        <w:rPr>
          <w:rFonts w:hint="eastAsia"/>
          <w:spacing w:val="2"/>
        </w:rPr>
        <w:t>してください</w:t>
      </w:r>
      <w:r>
        <w:rPr>
          <w:rFonts w:ascii="ＭＳ 明朝" w:hint="eastAsia"/>
          <w:spacing w:val="2"/>
        </w:rPr>
        <w:t>。</w:t>
      </w:r>
    </w:p>
    <w:p w14:paraId="7C8645DC"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④就学援助給付</w:t>
      </w:r>
      <w:r>
        <w:rPr>
          <w:rFonts w:hint="eastAsia"/>
          <w:spacing w:val="2"/>
        </w:rPr>
        <w:t>の</w:t>
      </w:r>
      <w:r>
        <w:rPr>
          <w:rFonts w:ascii="ＭＳ 明朝" w:hint="eastAsia"/>
          <w:spacing w:val="2"/>
        </w:rPr>
        <w:t>学校給食</w:t>
      </w:r>
      <w:r>
        <w:rPr>
          <w:rFonts w:hint="eastAsia"/>
          <w:spacing w:val="2"/>
        </w:rPr>
        <w:t>については</w:t>
      </w:r>
      <w:r>
        <w:rPr>
          <w:rFonts w:ascii="ＭＳ 明朝" w:hint="eastAsia"/>
          <w:spacing w:val="2"/>
        </w:rPr>
        <w:t>加賀市</w:t>
      </w:r>
      <w:r>
        <w:rPr>
          <w:rFonts w:hint="eastAsia"/>
          <w:spacing w:val="2"/>
        </w:rPr>
        <w:t>が</w:t>
      </w:r>
      <w:r>
        <w:rPr>
          <w:rFonts w:ascii="ＭＳ 明朝" w:hint="eastAsia"/>
          <w:spacing w:val="2"/>
        </w:rPr>
        <w:t>実施</w:t>
      </w:r>
      <w:r>
        <w:rPr>
          <w:rFonts w:hint="eastAsia"/>
          <w:spacing w:val="2"/>
        </w:rPr>
        <w:t>しているように</w:t>
      </w:r>
      <w:r>
        <w:rPr>
          <w:rFonts w:ascii="ＭＳ 明朝" w:hint="eastAsia"/>
          <w:spacing w:val="2"/>
        </w:rPr>
        <w:t>「現物給付化」</w:t>
      </w:r>
      <w:r>
        <w:rPr>
          <w:rFonts w:hint="eastAsia"/>
          <w:spacing w:val="2"/>
        </w:rPr>
        <w:t>してください</w:t>
      </w:r>
      <w:r>
        <w:rPr>
          <w:rFonts w:ascii="ＭＳ 明朝" w:hint="eastAsia"/>
          <w:spacing w:val="2"/>
        </w:rPr>
        <w:t>。</w:t>
      </w:r>
    </w:p>
    <w:p w14:paraId="4633145D"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5</w:t>
      </w:r>
      <w:r>
        <w:rPr>
          <w:rFonts w:ascii="ＭＳ 明朝" w:hAnsi="ＭＳ 明朝"/>
          <w:spacing w:val="4"/>
        </w:rPr>
        <w:t>)</w:t>
      </w:r>
      <w:r>
        <w:rPr>
          <w:rFonts w:ascii="ＭＳ 明朝" w:hint="eastAsia"/>
          <w:spacing w:val="2"/>
        </w:rPr>
        <w:t>幼児教育</w:t>
      </w:r>
      <w:r>
        <w:rPr>
          <w:rFonts w:hint="eastAsia"/>
          <w:spacing w:val="2"/>
        </w:rPr>
        <w:t>・</w:t>
      </w:r>
      <w:r>
        <w:rPr>
          <w:rFonts w:ascii="ＭＳ 明朝" w:hint="eastAsia"/>
          <w:spacing w:val="2"/>
        </w:rPr>
        <w:t>保育</w:t>
      </w:r>
      <w:r>
        <w:rPr>
          <w:rFonts w:hint="eastAsia"/>
          <w:spacing w:val="2"/>
        </w:rPr>
        <w:t>の</w:t>
      </w:r>
      <w:r>
        <w:rPr>
          <w:rFonts w:ascii="ＭＳ 明朝" w:hint="eastAsia"/>
          <w:spacing w:val="2"/>
        </w:rPr>
        <w:t>無償化</w:t>
      </w:r>
      <w:r>
        <w:rPr>
          <w:rFonts w:hint="eastAsia"/>
          <w:spacing w:val="2"/>
        </w:rPr>
        <w:t>に</w:t>
      </w:r>
      <w:r>
        <w:rPr>
          <w:rFonts w:ascii="ＭＳ 明朝" w:hint="eastAsia"/>
          <w:spacing w:val="2"/>
        </w:rPr>
        <w:t>伴</w:t>
      </w:r>
      <w:r>
        <w:rPr>
          <w:rFonts w:hint="eastAsia"/>
          <w:spacing w:val="2"/>
        </w:rPr>
        <w:t>い</w:t>
      </w:r>
      <w:r>
        <w:rPr>
          <w:rFonts w:ascii="ＭＳ 明朝" w:hint="eastAsia"/>
          <w:spacing w:val="2"/>
        </w:rPr>
        <w:t>、国</w:t>
      </w:r>
      <w:r>
        <w:rPr>
          <w:rFonts w:hint="eastAsia"/>
          <w:spacing w:val="2"/>
        </w:rPr>
        <w:t>の</w:t>
      </w:r>
      <w:r>
        <w:rPr>
          <w:rFonts w:ascii="ＭＳ 明朝" w:hint="eastAsia"/>
          <w:spacing w:val="2"/>
        </w:rPr>
        <w:t>基準月額</w:t>
      </w:r>
      <w:r>
        <w:rPr>
          <w:rFonts w:cs="Times New Roman"/>
          <w:spacing w:val="4"/>
        </w:rPr>
        <w:t>4500</w:t>
      </w:r>
      <w:r>
        <w:rPr>
          <w:rFonts w:ascii="ＭＳ 明朝" w:hint="eastAsia"/>
          <w:spacing w:val="2"/>
        </w:rPr>
        <w:t>円</w:t>
      </w:r>
      <w:r>
        <w:rPr>
          <w:rFonts w:hint="eastAsia"/>
          <w:spacing w:val="2"/>
        </w:rPr>
        <w:t>の</w:t>
      </w:r>
      <w:r>
        <w:rPr>
          <w:rFonts w:ascii="ＭＳ 明朝" w:hint="eastAsia"/>
          <w:spacing w:val="2"/>
        </w:rPr>
        <w:t>副食材料費</w:t>
      </w:r>
      <w:r>
        <w:rPr>
          <w:rFonts w:hint="eastAsia"/>
          <w:spacing w:val="2"/>
        </w:rPr>
        <w:t>は</w:t>
      </w:r>
      <w:r>
        <w:rPr>
          <w:rFonts w:ascii="ＭＳ 明朝" w:hint="eastAsia"/>
          <w:spacing w:val="2"/>
        </w:rPr>
        <w:t>公的給付</w:t>
      </w:r>
      <w:r>
        <w:rPr>
          <w:rFonts w:hint="eastAsia"/>
          <w:spacing w:val="2"/>
        </w:rPr>
        <w:t>の</w:t>
      </w:r>
      <w:r>
        <w:rPr>
          <w:rFonts w:ascii="ＭＳ 明朝" w:hint="eastAsia"/>
          <w:spacing w:val="2"/>
        </w:rPr>
        <w:t>対象</w:t>
      </w:r>
      <w:r>
        <w:rPr>
          <w:rFonts w:hint="eastAsia"/>
          <w:spacing w:val="2"/>
        </w:rPr>
        <w:t>から</w:t>
      </w:r>
      <w:r>
        <w:rPr>
          <w:rFonts w:ascii="ＭＳ 明朝" w:hint="eastAsia"/>
          <w:spacing w:val="2"/>
        </w:rPr>
        <w:t>外</w:t>
      </w:r>
      <w:r>
        <w:rPr>
          <w:rFonts w:hint="eastAsia"/>
          <w:spacing w:val="2"/>
        </w:rPr>
        <w:t>され</w:t>
      </w:r>
      <w:r>
        <w:rPr>
          <w:rFonts w:ascii="ＭＳ 明朝" w:hint="eastAsia"/>
          <w:spacing w:val="2"/>
        </w:rPr>
        <w:t>、保育施設</w:t>
      </w:r>
      <w:r>
        <w:rPr>
          <w:rFonts w:hint="eastAsia"/>
          <w:spacing w:val="2"/>
        </w:rPr>
        <w:t>が</w:t>
      </w:r>
      <w:r>
        <w:rPr>
          <w:rFonts w:ascii="ＭＳ 明朝" w:hint="eastAsia"/>
          <w:spacing w:val="2"/>
        </w:rPr>
        <w:t>実費徴収</w:t>
      </w:r>
      <w:r>
        <w:rPr>
          <w:rFonts w:hint="eastAsia"/>
          <w:spacing w:val="2"/>
        </w:rPr>
        <w:t>することになっています。（</w:t>
      </w:r>
      <w:r>
        <w:rPr>
          <w:rFonts w:ascii="ＭＳ 明朝" w:hint="eastAsia"/>
          <w:spacing w:val="2"/>
        </w:rPr>
        <w:t>生保世帯</w:t>
      </w:r>
      <w:r>
        <w:rPr>
          <w:rFonts w:hint="eastAsia"/>
          <w:spacing w:val="2"/>
        </w:rPr>
        <w:t>・</w:t>
      </w:r>
      <w:r>
        <w:rPr>
          <w:rFonts w:ascii="ＭＳ 明朝" w:hint="eastAsia"/>
          <w:spacing w:val="2"/>
        </w:rPr>
        <w:t>第</w:t>
      </w:r>
      <w:r>
        <w:rPr>
          <w:rFonts w:cs="Times New Roman"/>
          <w:spacing w:val="4"/>
        </w:rPr>
        <w:t>3</w:t>
      </w:r>
      <w:r>
        <w:rPr>
          <w:rFonts w:ascii="ＭＳ 明朝" w:hint="eastAsia"/>
          <w:spacing w:val="2"/>
        </w:rPr>
        <w:t>子、年収</w:t>
      </w:r>
      <w:r>
        <w:rPr>
          <w:rFonts w:cs="Times New Roman"/>
          <w:spacing w:val="4"/>
        </w:rPr>
        <w:t>360</w:t>
      </w:r>
      <w:r>
        <w:rPr>
          <w:rFonts w:ascii="ＭＳ 明朝" w:hint="eastAsia"/>
          <w:spacing w:val="2"/>
        </w:rPr>
        <w:t>万円以下</w:t>
      </w:r>
      <w:r>
        <w:rPr>
          <w:rFonts w:hint="eastAsia"/>
          <w:spacing w:val="2"/>
        </w:rPr>
        <w:t>は</w:t>
      </w:r>
      <w:r>
        <w:rPr>
          <w:rFonts w:ascii="ＭＳ 明朝" w:hint="eastAsia"/>
          <w:spacing w:val="2"/>
        </w:rPr>
        <w:t>免除</w:t>
      </w:r>
      <w:r>
        <w:rPr>
          <w:rFonts w:hint="eastAsia"/>
          <w:spacing w:val="2"/>
        </w:rPr>
        <w:t>）</w:t>
      </w:r>
      <w:r>
        <w:rPr>
          <w:rFonts w:ascii="ＭＳ 明朝" w:hint="eastAsia"/>
          <w:spacing w:val="2"/>
        </w:rPr>
        <w:t>副食材料費</w:t>
      </w:r>
      <w:r>
        <w:rPr>
          <w:rFonts w:hint="eastAsia"/>
          <w:spacing w:val="2"/>
        </w:rPr>
        <w:t>の</w:t>
      </w:r>
      <w:r>
        <w:rPr>
          <w:rFonts w:ascii="ＭＳ 明朝" w:hint="eastAsia"/>
          <w:spacing w:val="2"/>
        </w:rPr>
        <w:t>実費</w:t>
      </w:r>
      <w:r>
        <w:rPr>
          <w:rFonts w:hint="eastAsia"/>
          <w:spacing w:val="2"/>
        </w:rPr>
        <w:t>を</w:t>
      </w:r>
      <w:r>
        <w:rPr>
          <w:rFonts w:ascii="ＭＳ 明朝" w:hint="eastAsia"/>
          <w:spacing w:val="2"/>
        </w:rPr>
        <w:t>無償</w:t>
      </w:r>
      <w:r>
        <w:rPr>
          <w:rFonts w:hint="eastAsia"/>
          <w:spacing w:val="2"/>
        </w:rPr>
        <w:t>にしてください</w:t>
      </w:r>
      <w:r>
        <w:rPr>
          <w:rFonts w:ascii="ＭＳ 明朝" w:hint="eastAsia"/>
          <w:spacing w:val="2"/>
        </w:rPr>
        <w:t>。</w:t>
      </w:r>
    </w:p>
    <w:p w14:paraId="30A10EF9" w14:textId="77777777" w:rsidR="00000000" w:rsidRDefault="00D36B36">
      <w:pPr>
        <w:pStyle w:val="af3"/>
        <w:suppressAutoHyphens w:val="0"/>
        <w:kinsoku/>
        <w:wordWrap/>
        <w:autoSpaceDE/>
        <w:autoSpaceDN/>
        <w:adjustRightInd/>
        <w:spacing w:line="352" w:lineRule="exact"/>
        <w:ind w:left="240" w:hanging="240"/>
        <w:jc w:val="both"/>
        <w:rPr>
          <w:rFonts w:ascii="ＭＳ 明朝" w:eastAsia="ＭＳ 明朝" w:hAnsi="Times New Roman" w:cs="Times New Roman"/>
          <w:color w:val="000000"/>
          <w:spacing w:val="2"/>
        </w:rPr>
      </w:pPr>
      <w:r>
        <w:rPr>
          <w:rFonts w:ascii="ＭＳ 明朝" w:eastAsia="ＭＳ 明朝" w:hAnsi="ＭＳ 明朝" w:cs="ＭＳ 明朝"/>
          <w:color w:val="000000"/>
          <w:spacing w:val="4"/>
          <w:sz w:val="21"/>
          <w:szCs w:val="21"/>
        </w:rPr>
        <w:t>(6)</w:t>
      </w:r>
      <w:r>
        <w:rPr>
          <w:rFonts w:ascii="ＭＳ 明朝" w:eastAsia="ＭＳ 明朝" w:hAnsi="Times New Roman" w:cs="ＭＳ 明朝" w:hint="eastAsia"/>
          <w:color w:val="000000"/>
          <w:spacing w:val="2"/>
          <w:sz w:val="21"/>
          <w:szCs w:val="21"/>
        </w:rPr>
        <w:t>保育環境や保育</w:t>
      </w:r>
      <w:r>
        <w:rPr>
          <w:rFonts w:ascii="ＭＳ 明朝" w:eastAsia="ＭＳ 明朝" w:hAnsi="Times New Roman" w:cs="ＭＳ 明朝" w:hint="eastAsia"/>
          <w:color w:val="000000"/>
          <w:spacing w:val="2"/>
          <w:sz w:val="21"/>
          <w:szCs w:val="21"/>
        </w:rPr>
        <w:t>士の配置基準等を拡充してください。保育士の処遇改善を直ちに実施してください。市町単独事業で財政的な支援を行ってください（処遇改善助成金制度、福祉職職員住居費助成</w:t>
      </w:r>
      <w:r>
        <w:rPr>
          <w:rFonts w:ascii="ＭＳ 明朝" w:eastAsia="ＭＳ 明朝" w:hAnsi="Times New Roman" w:cs="ＭＳ 明朝" w:hint="eastAsia"/>
          <w:color w:val="000000"/>
          <w:spacing w:val="4"/>
          <w:sz w:val="21"/>
          <w:szCs w:val="21"/>
        </w:rPr>
        <w:t>､</w:t>
      </w:r>
      <w:r>
        <w:rPr>
          <w:rFonts w:ascii="ＭＳ 明朝" w:eastAsia="ＭＳ 明朝" w:hAnsi="Times New Roman" w:cs="ＭＳ 明朝" w:hint="eastAsia"/>
          <w:color w:val="000000"/>
          <w:spacing w:val="2"/>
          <w:sz w:val="21"/>
          <w:szCs w:val="21"/>
        </w:rPr>
        <w:t>住宅確保助成、家賃補助制度など）。</w:t>
      </w:r>
    </w:p>
    <w:p w14:paraId="2DC84278"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7</w:t>
      </w:r>
      <w:r>
        <w:rPr>
          <w:rFonts w:ascii="ＭＳ 明朝" w:hAnsi="ＭＳ 明朝"/>
          <w:spacing w:val="4"/>
        </w:rPr>
        <w:t>)</w:t>
      </w:r>
      <w:r>
        <w:rPr>
          <w:rFonts w:cs="Times New Roman"/>
          <w:spacing w:val="4"/>
        </w:rPr>
        <w:t>2019</w:t>
      </w:r>
      <w:r>
        <w:rPr>
          <w:rFonts w:ascii="ＭＳ 明朝" w:hint="eastAsia"/>
          <w:spacing w:val="2"/>
        </w:rPr>
        <w:t>年度</w:t>
      </w:r>
      <w:r>
        <w:rPr>
          <w:rFonts w:hint="eastAsia"/>
          <w:spacing w:val="2"/>
        </w:rPr>
        <w:t>の</w:t>
      </w:r>
      <w:r>
        <w:rPr>
          <w:rFonts w:ascii="ＭＳ 明朝" w:hint="eastAsia"/>
          <w:spacing w:val="2"/>
        </w:rPr>
        <w:t>乳幼児健診</w:t>
      </w:r>
      <w:r>
        <w:rPr>
          <w:rFonts w:ascii="ＭＳ 明朝" w:hAnsi="ＭＳ 明朝"/>
          <w:spacing w:val="4"/>
        </w:rPr>
        <w:t>(</w:t>
      </w:r>
      <w:r>
        <w:rPr>
          <w:rFonts w:ascii="ＭＳ 明朝" w:hint="eastAsia"/>
          <w:spacing w:val="2"/>
        </w:rPr>
        <w:t>前期乳児検診</w:t>
      </w:r>
      <w:r>
        <w:rPr>
          <w:rFonts w:hint="eastAsia"/>
          <w:spacing w:val="2"/>
        </w:rPr>
        <w:t>・</w:t>
      </w:r>
      <w:r>
        <w:rPr>
          <w:rFonts w:ascii="ＭＳ 明朝" w:hint="eastAsia"/>
          <w:spacing w:val="2"/>
        </w:rPr>
        <w:t>後期乳児検診</w:t>
      </w:r>
      <w:r>
        <w:rPr>
          <w:rFonts w:hint="eastAsia"/>
          <w:spacing w:val="2"/>
        </w:rPr>
        <w:t>・</w:t>
      </w:r>
      <w:r>
        <w:rPr>
          <w:rFonts w:ascii="ＭＳ 明朝" w:hint="eastAsia"/>
          <w:spacing w:val="2"/>
        </w:rPr>
        <w:t>一歳半健診</w:t>
      </w:r>
      <w:r>
        <w:rPr>
          <w:rFonts w:hint="eastAsia"/>
          <w:spacing w:val="2"/>
        </w:rPr>
        <w:t>・</w:t>
      </w:r>
      <w:r>
        <w:rPr>
          <w:rFonts w:ascii="ＭＳ 明朝" w:hint="eastAsia"/>
          <w:spacing w:val="2"/>
        </w:rPr>
        <w:t>三歳児健診</w:t>
      </w:r>
      <w:r>
        <w:rPr>
          <w:rFonts w:ascii="ＭＳ 明朝" w:hAnsi="ＭＳ 明朝"/>
          <w:spacing w:val="4"/>
        </w:rPr>
        <w:t>)</w:t>
      </w:r>
      <w:r>
        <w:rPr>
          <w:rFonts w:hint="eastAsia"/>
          <w:spacing w:val="2"/>
        </w:rPr>
        <w:t>の</w:t>
      </w:r>
      <w:r>
        <w:rPr>
          <w:rFonts w:ascii="ＭＳ 明朝" w:hint="eastAsia"/>
          <w:spacing w:val="2"/>
        </w:rPr>
        <w:t>対象児童数</w:t>
      </w:r>
      <w:r>
        <w:rPr>
          <w:rFonts w:hint="eastAsia"/>
          <w:spacing w:val="2"/>
        </w:rPr>
        <w:t>と</w:t>
      </w:r>
      <w:r>
        <w:rPr>
          <w:rFonts w:ascii="ＭＳ 明朝" w:hint="eastAsia"/>
          <w:spacing w:val="2"/>
        </w:rPr>
        <w:t>受診児童数</w:t>
      </w:r>
      <w:r>
        <w:rPr>
          <w:rFonts w:hint="eastAsia"/>
          <w:spacing w:val="2"/>
        </w:rPr>
        <w:t>・</w:t>
      </w:r>
      <w:r>
        <w:rPr>
          <w:rFonts w:ascii="ＭＳ 明朝" w:hint="eastAsia"/>
          <w:spacing w:val="2"/>
        </w:rPr>
        <w:t>未受診児童数</w:t>
      </w:r>
      <w:r>
        <w:rPr>
          <w:rFonts w:hint="eastAsia"/>
          <w:spacing w:val="2"/>
        </w:rPr>
        <w:t>をお</w:t>
      </w:r>
      <w:r>
        <w:rPr>
          <w:rFonts w:ascii="ＭＳ 明朝" w:hint="eastAsia"/>
          <w:spacing w:val="2"/>
        </w:rPr>
        <w:t>知</w:t>
      </w:r>
      <w:r>
        <w:rPr>
          <w:rFonts w:hint="eastAsia"/>
          <w:spacing w:val="2"/>
        </w:rPr>
        <w:t>らせください</w:t>
      </w:r>
      <w:r>
        <w:rPr>
          <w:rFonts w:ascii="ＭＳ 明朝" w:hint="eastAsia"/>
          <w:spacing w:val="2"/>
        </w:rPr>
        <w:t>。</w:t>
      </w:r>
    </w:p>
    <w:p w14:paraId="76AAD187"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w:t>
      </w:r>
      <w:r>
        <w:rPr>
          <w:rFonts w:cs="Times New Roman"/>
          <w:spacing w:val="4"/>
        </w:rPr>
        <w:t>8</w:t>
      </w:r>
      <w:r>
        <w:rPr>
          <w:rFonts w:hint="eastAsia"/>
          <w:spacing w:val="2"/>
        </w:rPr>
        <w:t>）</w:t>
      </w:r>
      <w:r>
        <w:rPr>
          <w:rFonts w:ascii="ＭＳ 明朝" w:hint="eastAsia"/>
          <w:spacing w:val="2"/>
        </w:rPr>
        <w:t>学校健診</w:t>
      </w:r>
      <w:r>
        <w:rPr>
          <w:rFonts w:hint="eastAsia"/>
          <w:spacing w:val="2"/>
        </w:rPr>
        <w:t>で</w:t>
      </w:r>
      <w:r>
        <w:rPr>
          <w:rFonts w:ascii="ＭＳ 明朝" w:hint="eastAsia"/>
          <w:spacing w:val="2"/>
        </w:rPr>
        <w:t>「要受診」</w:t>
      </w:r>
      <w:r>
        <w:rPr>
          <w:rFonts w:hint="eastAsia"/>
          <w:spacing w:val="2"/>
        </w:rPr>
        <w:t>と</w:t>
      </w:r>
      <w:r>
        <w:rPr>
          <w:rFonts w:ascii="ＭＳ 明朝" w:hint="eastAsia"/>
          <w:spacing w:val="2"/>
        </w:rPr>
        <w:t>診断</w:t>
      </w:r>
      <w:r>
        <w:rPr>
          <w:rFonts w:hint="eastAsia"/>
          <w:spacing w:val="2"/>
        </w:rPr>
        <w:t>された</w:t>
      </w:r>
      <w:r>
        <w:rPr>
          <w:rFonts w:ascii="ＭＳ 明朝" w:hint="eastAsia"/>
          <w:spacing w:val="2"/>
        </w:rPr>
        <w:t>児童</w:t>
      </w:r>
      <w:r>
        <w:rPr>
          <w:rFonts w:hint="eastAsia"/>
          <w:spacing w:val="2"/>
        </w:rPr>
        <w:t>・</w:t>
      </w:r>
      <w:r>
        <w:rPr>
          <w:rFonts w:ascii="ＭＳ 明朝" w:hint="eastAsia"/>
          <w:spacing w:val="2"/>
        </w:rPr>
        <w:t>生徒</w:t>
      </w:r>
      <w:r>
        <w:rPr>
          <w:rFonts w:hint="eastAsia"/>
          <w:spacing w:val="2"/>
        </w:rPr>
        <w:t>の</w:t>
      </w:r>
      <w:r>
        <w:rPr>
          <w:rFonts w:ascii="ＭＳ 明朝" w:hint="eastAsia"/>
          <w:spacing w:val="2"/>
        </w:rPr>
        <w:t>受診状況</w:t>
      </w:r>
      <w:r>
        <w:rPr>
          <w:rFonts w:hint="eastAsia"/>
          <w:spacing w:val="2"/>
        </w:rPr>
        <w:t>の</w:t>
      </w:r>
      <w:r>
        <w:rPr>
          <w:rFonts w:ascii="ＭＳ 明朝" w:hint="eastAsia"/>
          <w:spacing w:val="2"/>
        </w:rPr>
        <w:t>把握</w:t>
      </w:r>
      <w:r>
        <w:rPr>
          <w:rFonts w:hint="eastAsia"/>
          <w:spacing w:val="2"/>
        </w:rPr>
        <w:t>と</w:t>
      </w:r>
      <w:r>
        <w:rPr>
          <w:rFonts w:ascii="ＭＳ 明朝" w:hint="eastAsia"/>
          <w:spacing w:val="2"/>
        </w:rPr>
        <w:t>、歯科</w:t>
      </w:r>
      <w:r>
        <w:rPr>
          <w:rFonts w:hint="eastAsia"/>
          <w:spacing w:val="2"/>
        </w:rPr>
        <w:t>については</w:t>
      </w:r>
      <w:r>
        <w:rPr>
          <w:rFonts w:ascii="ＭＳ 明朝" w:hint="eastAsia"/>
          <w:spacing w:val="2"/>
        </w:rPr>
        <w:t>「齲歯</w:t>
      </w:r>
      <w:r>
        <w:rPr>
          <w:rFonts w:hint="eastAsia"/>
          <w:spacing w:val="2"/>
        </w:rPr>
        <w:t>（</w:t>
      </w:r>
      <w:r>
        <w:rPr>
          <w:rFonts w:ascii="ＭＳ 明朝" w:hint="eastAsia"/>
          <w:spacing w:val="2"/>
        </w:rPr>
        <w:t>虫歯</w:t>
      </w:r>
      <w:r>
        <w:rPr>
          <w:rFonts w:hint="eastAsia"/>
          <w:spacing w:val="2"/>
        </w:rPr>
        <w:t>）が</w:t>
      </w:r>
      <w:r>
        <w:rPr>
          <w:rFonts w:cs="Times New Roman"/>
          <w:spacing w:val="4"/>
        </w:rPr>
        <w:t>10</w:t>
      </w:r>
      <w:r>
        <w:rPr>
          <w:rFonts w:ascii="ＭＳ 明朝" w:hint="eastAsia"/>
          <w:spacing w:val="2"/>
        </w:rPr>
        <w:t>本以上」</w:t>
      </w:r>
      <w:r>
        <w:rPr>
          <w:rFonts w:hint="eastAsia"/>
          <w:spacing w:val="2"/>
        </w:rPr>
        <w:t>ある</w:t>
      </w:r>
      <w:r>
        <w:rPr>
          <w:rFonts w:ascii="ＭＳ 明朝" w:hint="eastAsia"/>
          <w:spacing w:val="2"/>
        </w:rPr>
        <w:t>状態</w:t>
      </w:r>
      <w:r>
        <w:rPr>
          <w:rFonts w:hint="eastAsia"/>
          <w:spacing w:val="2"/>
        </w:rPr>
        <w:t>になっている</w:t>
      </w:r>
      <w:r>
        <w:rPr>
          <w:rFonts w:ascii="ＭＳ 明朝" w:hint="eastAsia"/>
          <w:spacing w:val="2"/>
        </w:rPr>
        <w:t>児童</w:t>
      </w:r>
      <w:r>
        <w:rPr>
          <w:rFonts w:hint="eastAsia"/>
          <w:spacing w:val="2"/>
        </w:rPr>
        <w:t>・</w:t>
      </w:r>
      <w:r>
        <w:rPr>
          <w:rFonts w:ascii="ＭＳ 明朝" w:hint="eastAsia"/>
          <w:spacing w:val="2"/>
        </w:rPr>
        <w:t>生徒</w:t>
      </w:r>
      <w:r>
        <w:rPr>
          <w:rFonts w:hint="eastAsia"/>
          <w:spacing w:val="2"/>
        </w:rPr>
        <w:t>の</w:t>
      </w:r>
      <w:r>
        <w:rPr>
          <w:rFonts w:ascii="ＭＳ 明朝" w:hint="eastAsia"/>
          <w:spacing w:val="2"/>
        </w:rPr>
        <w:t>実数</w:t>
      </w:r>
      <w:r>
        <w:rPr>
          <w:rFonts w:hint="eastAsia"/>
          <w:spacing w:val="2"/>
        </w:rPr>
        <w:t>を</w:t>
      </w:r>
      <w:r>
        <w:rPr>
          <w:rFonts w:ascii="ＭＳ 明朝" w:hint="eastAsia"/>
          <w:spacing w:val="2"/>
        </w:rPr>
        <w:t>調査</w:t>
      </w:r>
      <w:r>
        <w:rPr>
          <w:rFonts w:hint="eastAsia"/>
          <w:spacing w:val="2"/>
        </w:rPr>
        <w:t>してください</w:t>
      </w:r>
      <w:r>
        <w:rPr>
          <w:rFonts w:ascii="ＭＳ 明朝" w:hint="eastAsia"/>
          <w:spacing w:val="2"/>
        </w:rPr>
        <w:t>。学</w:t>
      </w:r>
      <w:r>
        <w:rPr>
          <w:rFonts w:ascii="ＭＳ 明朝" w:hint="eastAsia"/>
          <w:spacing w:val="2"/>
        </w:rPr>
        <w:t>校健診</w:t>
      </w:r>
      <w:r>
        <w:rPr>
          <w:rFonts w:hint="eastAsia"/>
          <w:spacing w:val="2"/>
        </w:rPr>
        <w:t>で</w:t>
      </w:r>
      <w:r>
        <w:rPr>
          <w:rFonts w:ascii="ＭＳ 明朝" w:hint="eastAsia"/>
          <w:spacing w:val="2"/>
        </w:rPr>
        <w:t>「要受診」</w:t>
      </w:r>
      <w:r>
        <w:rPr>
          <w:rFonts w:hint="eastAsia"/>
          <w:spacing w:val="2"/>
        </w:rPr>
        <w:t>と</w:t>
      </w:r>
      <w:r>
        <w:rPr>
          <w:rFonts w:ascii="ＭＳ 明朝" w:hint="eastAsia"/>
          <w:spacing w:val="2"/>
        </w:rPr>
        <w:t>診断</w:t>
      </w:r>
      <w:r>
        <w:rPr>
          <w:rFonts w:hint="eastAsia"/>
          <w:spacing w:val="2"/>
        </w:rPr>
        <w:t>されたにもかかわらず</w:t>
      </w:r>
      <w:r>
        <w:rPr>
          <w:rFonts w:ascii="ＭＳ 明朝" w:hint="eastAsia"/>
          <w:spacing w:val="2"/>
        </w:rPr>
        <w:t>、未受診</w:t>
      </w:r>
      <w:r>
        <w:rPr>
          <w:rFonts w:hint="eastAsia"/>
          <w:spacing w:val="2"/>
        </w:rPr>
        <w:t>となっている</w:t>
      </w:r>
      <w:r>
        <w:rPr>
          <w:rFonts w:ascii="ＭＳ 明朝" w:hint="eastAsia"/>
          <w:spacing w:val="2"/>
        </w:rPr>
        <w:t>児童</w:t>
      </w:r>
      <w:r>
        <w:rPr>
          <w:rFonts w:hint="eastAsia"/>
          <w:spacing w:val="2"/>
        </w:rPr>
        <w:t>・</w:t>
      </w:r>
      <w:r>
        <w:rPr>
          <w:rFonts w:ascii="ＭＳ 明朝" w:hint="eastAsia"/>
          <w:spacing w:val="2"/>
        </w:rPr>
        <w:t>生徒</w:t>
      </w:r>
      <w:r>
        <w:rPr>
          <w:rFonts w:hint="eastAsia"/>
          <w:spacing w:val="2"/>
        </w:rPr>
        <w:t>が</w:t>
      </w:r>
      <w:r>
        <w:rPr>
          <w:rFonts w:ascii="ＭＳ 明朝" w:hint="eastAsia"/>
          <w:spacing w:val="2"/>
        </w:rPr>
        <w:t>確実</w:t>
      </w:r>
      <w:r>
        <w:rPr>
          <w:rFonts w:hint="eastAsia"/>
          <w:spacing w:val="2"/>
        </w:rPr>
        <w:t>に</w:t>
      </w:r>
      <w:r>
        <w:rPr>
          <w:rFonts w:ascii="ＭＳ 明朝" w:hint="eastAsia"/>
          <w:spacing w:val="2"/>
        </w:rPr>
        <w:t>受診</w:t>
      </w:r>
      <w:r>
        <w:rPr>
          <w:rFonts w:hint="eastAsia"/>
          <w:spacing w:val="2"/>
        </w:rPr>
        <w:t>できるよう</w:t>
      </w:r>
      <w:r>
        <w:rPr>
          <w:rFonts w:ascii="ＭＳ 明朝" w:hint="eastAsia"/>
          <w:spacing w:val="2"/>
        </w:rPr>
        <w:t>具体的</w:t>
      </w:r>
      <w:r>
        <w:rPr>
          <w:rFonts w:hint="eastAsia"/>
          <w:spacing w:val="2"/>
        </w:rPr>
        <w:t>な</w:t>
      </w:r>
      <w:r>
        <w:rPr>
          <w:rFonts w:ascii="ＭＳ 明朝" w:hint="eastAsia"/>
          <w:spacing w:val="2"/>
        </w:rPr>
        <w:t>要因</w:t>
      </w:r>
      <w:r>
        <w:rPr>
          <w:rFonts w:hint="eastAsia"/>
          <w:spacing w:val="2"/>
        </w:rPr>
        <w:t>の</w:t>
      </w:r>
      <w:r>
        <w:rPr>
          <w:rFonts w:ascii="ＭＳ 明朝" w:hint="eastAsia"/>
          <w:spacing w:val="2"/>
        </w:rPr>
        <w:t>調査</w:t>
      </w:r>
      <w:r>
        <w:rPr>
          <w:rFonts w:hint="eastAsia"/>
          <w:spacing w:val="2"/>
        </w:rPr>
        <w:t>と</w:t>
      </w:r>
      <w:r>
        <w:rPr>
          <w:rFonts w:ascii="ＭＳ 明朝" w:hint="eastAsia"/>
          <w:spacing w:val="2"/>
        </w:rPr>
        <w:t>対策</w:t>
      </w:r>
      <w:r>
        <w:rPr>
          <w:rFonts w:hint="eastAsia"/>
          <w:spacing w:val="2"/>
        </w:rPr>
        <w:t>を</w:t>
      </w:r>
      <w:r>
        <w:rPr>
          <w:rFonts w:ascii="ＭＳ 明朝" w:hint="eastAsia"/>
          <w:spacing w:val="2"/>
        </w:rPr>
        <w:t>講</w:t>
      </w:r>
      <w:r>
        <w:rPr>
          <w:rFonts w:hint="eastAsia"/>
          <w:spacing w:val="2"/>
        </w:rPr>
        <w:t>じてください</w:t>
      </w:r>
      <w:r>
        <w:rPr>
          <w:rFonts w:ascii="ＭＳ 明朝" w:hint="eastAsia"/>
          <w:spacing w:val="2"/>
        </w:rPr>
        <w:t>。眼鏡</w:t>
      </w:r>
      <w:r>
        <w:rPr>
          <w:rFonts w:hint="eastAsia"/>
          <w:spacing w:val="2"/>
        </w:rPr>
        <w:t>については</w:t>
      </w:r>
      <w:r>
        <w:rPr>
          <w:rFonts w:ascii="ＭＳ 明朝" w:hint="eastAsia"/>
          <w:spacing w:val="2"/>
        </w:rPr>
        <w:t>全国的</w:t>
      </w:r>
      <w:r>
        <w:rPr>
          <w:rFonts w:hint="eastAsia"/>
          <w:spacing w:val="2"/>
        </w:rPr>
        <w:t>に</w:t>
      </w:r>
      <w:r>
        <w:rPr>
          <w:rFonts w:ascii="ＭＳ 明朝" w:hint="eastAsia"/>
          <w:spacing w:val="2"/>
        </w:rPr>
        <w:t>補助制度</w:t>
      </w:r>
      <w:r>
        <w:rPr>
          <w:rFonts w:hint="eastAsia"/>
          <w:spacing w:val="2"/>
        </w:rPr>
        <w:t>もあることから</w:t>
      </w:r>
      <w:r>
        <w:rPr>
          <w:rFonts w:ascii="ＭＳ 明朝" w:hint="eastAsia"/>
          <w:spacing w:val="2"/>
        </w:rPr>
        <w:t>、自治体</w:t>
      </w:r>
      <w:r>
        <w:rPr>
          <w:rFonts w:hint="eastAsia"/>
          <w:spacing w:val="2"/>
        </w:rPr>
        <w:t>として</w:t>
      </w:r>
      <w:r>
        <w:rPr>
          <w:rFonts w:ascii="ＭＳ 明朝" w:hint="eastAsia"/>
          <w:spacing w:val="2"/>
        </w:rPr>
        <w:t>補助制度</w:t>
      </w:r>
      <w:r>
        <w:rPr>
          <w:rFonts w:hint="eastAsia"/>
          <w:spacing w:val="2"/>
        </w:rPr>
        <w:t>を</w:t>
      </w:r>
      <w:r>
        <w:rPr>
          <w:rFonts w:ascii="ＭＳ 明朝" w:hint="eastAsia"/>
          <w:spacing w:val="2"/>
        </w:rPr>
        <w:t>創設</w:t>
      </w:r>
      <w:r>
        <w:rPr>
          <w:rFonts w:hint="eastAsia"/>
          <w:spacing w:val="2"/>
        </w:rPr>
        <w:t>してください</w:t>
      </w:r>
      <w:r>
        <w:rPr>
          <w:rFonts w:ascii="ＭＳ 明朝" w:hint="eastAsia"/>
          <w:spacing w:val="2"/>
        </w:rPr>
        <w:t>。</w:t>
      </w:r>
    </w:p>
    <w:p w14:paraId="12352361"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p>
    <w:p w14:paraId="1B9AF31E"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Ⅲ．介護保険事業・予防事業・総合事業について</w:t>
      </w:r>
    </w:p>
    <w:p w14:paraId="226D8630" w14:textId="77777777" w:rsidR="00000000" w:rsidRDefault="00D36B36">
      <w:pPr>
        <w:tabs>
          <w:tab w:val="center" w:pos="5102"/>
        </w:tabs>
        <w:suppressAutoHyphens w:val="0"/>
        <w:kinsoku/>
        <w:wordWrap/>
        <w:autoSpaceDE/>
        <w:autoSpaceDN/>
        <w:adjustRightInd/>
        <w:snapToGrid w:val="0"/>
        <w:ind w:left="240" w:hanging="240"/>
        <w:jc w:val="both"/>
        <w:rPr>
          <w:rFonts w:ascii="ＭＳ 明朝" w:cs="Times New Roman"/>
          <w:color w:val="000000"/>
          <w:spacing w:val="2"/>
        </w:rPr>
      </w:pPr>
      <w:r>
        <w:rPr>
          <w:rFonts w:ascii="ＭＳ 明朝" w:eastAsia="HGS創英角ｺﾞｼｯｸUB" w:cs="HGS創英角ｺﾞｼｯｸUB" w:hint="eastAsia"/>
          <w:color w:val="000000"/>
          <w:spacing w:val="2"/>
        </w:rPr>
        <w:t>★（</w:t>
      </w:r>
      <w:r>
        <w:rPr>
          <w:rFonts w:ascii="HGS創英角ｺﾞｼｯｸUB" w:hAnsi="HGS創英角ｺﾞｼｯｸUB" w:cs="HGS創英角ｺﾞｼｯｸUB"/>
          <w:color w:val="000000"/>
          <w:spacing w:val="4"/>
        </w:rPr>
        <w:t>1</w:t>
      </w:r>
      <w:r>
        <w:rPr>
          <w:rFonts w:ascii="ＭＳ 明朝" w:eastAsia="HGS創英角ｺﾞｼｯｸUB" w:cs="HGS創英角ｺﾞｼｯｸUB" w:hint="eastAsia"/>
          <w:color w:val="000000"/>
          <w:spacing w:val="2"/>
        </w:rPr>
        <w:t>）介護保険料</w:t>
      </w:r>
    </w:p>
    <w:p w14:paraId="5EC1B36E"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①介護保険料</w:t>
      </w:r>
      <w:r>
        <w:rPr>
          <w:rFonts w:ascii="ＭＳ 明朝" w:eastAsia="ＭＳ Ｐ明朝" w:cs="ＭＳ Ｐ明朝" w:hint="eastAsia"/>
          <w:spacing w:val="2"/>
        </w:rPr>
        <w:t>を</w:t>
      </w:r>
      <w:r>
        <w:rPr>
          <w:rFonts w:ascii="ＭＳ 明朝" w:hint="eastAsia"/>
          <w:spacing w:val="2"/>
        </w:rPr>
        <w:t>引</w:t>
      </w:r>
      <w:r>
        <w:rPr>
          <w:rFonts w:ascii="ＭＳ 明朝" w:eastAsia="ＭＳ Ｐ明朝" w:cs="ＭＳ Ｐ明朝" w:hint="eastAsia"/>
          <w:spacing w:val="2"/>
        </w:rPr>
        <w:t>き</w:t>
      </w:r>
      <w:r>
        <w:rPr>
          <w:rFonts w:ascii="ＭＳ 明朝" w:hint="eastAsia"/>
          <w:spacing w:val="2"/>
        </w:rPr>
        <w:t>下</w:t>
      </w:r>
      <w:r>
        <w:rPr>
          <w:rFonts w:ascii="ＭＳ 明朝" w:eastAsia="ＭＳ Ｐ明朝" w:cs="ＭＳ Ｐ明朝" w:hint="eastAsia"/>
          <w:spacing w:val="2"/>
        </w:rPr>
        <w:t>げてください</w:t>
      </w:r>
      <w:r>
        <w:rPr>
          <w:rFonts w:ascii="ＭＳ 明朝" w:hint="eastAsia"/>
          <w:spacing w:val="2"/>
        </w:rPr>
        <w:t>。</w:t>
      </w:r>
      <w:r>
        <w:rPr>
          <w:rFonts w:ascii="ＭＳ 明朝" w:eastAsia="ＭＳ Ｐ明朝" w:cs="ＭＳ Ｐ明朝" w:hint="eastAsia"/>
          <w:spacing w:val="2"/>
        </w:rPr>
        <w:t>また</w:t>
      </w:r>
      <w:r>
        <w:rPr>
          <w:rFonts w:ascii="ＭＳ 明朝" w:hint="eastAsia"/>
          <w:spacing w:val="2"/>
        </w:rPr>
        <w:t>、保険料段階</w:t>
      </w:r>
      <w:r>
        <w:rPr>
          <w:rFonts w:ascii="ＭＳ 明朝" w:eastAsia="ＭＳ Ｐ明朝" w:cs="ＭＳ Ｐ明朝" w:hint="eastAsia"/>
          <w:spacing w:val="2"/>
        </w:rPr>
        <w:t>を</w:t>
      </w:r>
      <w:r>
        <w:rPr>
          <w:rFonts w:ascii="ＭＳ 明朝" w:hint="eastAsia"/>
          <w:spacing w:val="2"/>
        </w:rPr>
        <w:t>多段階</w:t>
      </w:r>
      <w:r>
        <w:rPr>
          <w:rFonts w:ascii="ＭＳ 明朝" w:eastAsia="ＭＳ Ｐ明朝" w:cs="ＭＳ Ｐ明朝" w:hint="eastAsia"/>
          <w:spacing w:val="2"/>
        </w:rPr>
        <w:t>に</w:t>
      </w:r>
      <w:r>
        <w:rPr>
          <w:rFonts w:ascii="ＭＳ 明朝" w:hint="eastAsia"/>
          <w:spacing w:val="2"/>
        </w:rPr>
        <w:t>設定</w:t>
      </w:r>
      <w:r>
        <w:rPr>
          <w:rFonts w:ascii="ＭＳ 明朝" w:eastAsia="ＭＳ Ｐ明朝" w:cs="ＭＳ Ｐ明朝" w:hint="eastAsia"/>
          <w:spacing w:val="2"/>
        </w:rPr>
        <w:t>し</w:t>
      </w:r>
      <w:r>
        <w:rPr>
          <w:rFonts w:ascii="ＭＳ 明朝" w:hint="eastAsia"/>
          <w:spacing w:val="2"/>
        </w:rPr>
        <w:t>、低所得段階</w:t>
      </w:r>
      <w:r>
        <w:rPr>
          <w:rFonts w:ascii="ＭＳ 明朝" w:eastAsia="ＭＳ Ｐ明朝" w:cs="ＭＳ Ｐ明朝" w:hint="eastAsia"/>
          <w:spacing w:val="2"/>
        </w:rPr>
        <w:t>の</w:t>
      </w:r>
      <w:r>
        <w:rPr>
          <w:rFonts w:ascii="ＭＳ 明朝" w:hint="eastAsia"/>
          <w:spacing w:val="2"/>
        </w:rPr>
        <w:t>倍率</w:t>
      </w:r>
      <w:r>
        <w:rPr>
          <w:rFonts w:ascii="ＭＳ 明朝" w:eastAsia="ＭＳ Ｐ明朝" w:cs="ＭＳ Ｐ明朝" w:hint="eastAsia"/>
          <w:spacing w:val="2"/>
        </w:rPr>
        <w:t>を</w:t>
      </w:r>
      <w:r>
        <w:rPr>
          <w:rFonts w:ascii="ＭＳ 明朝" w:hint="eastAsia"/>
          <w:spacing w:val="2"/>
        </w:rPr>
        <w:t>低</w:t>
      </w:r>
      <w:r>
        <w:rPr>
          <w:rFonts w:ascii="ＭＳ 明朝" w:eastAsia="ＭＳ Ｐ明朝" w:cs="ＭＳ Ｐ明朝" w:hint="eastAsia"/>
          <w:spacing w:val="2"/>
        </w:rPr>
        <w:t>く</w:t>
      </w:r>
      <w:r>
        <w:rPr>
          <w:rFonts w:ascii="ＭＳ 明朝" w:hint="eastAsia"/>
          <w:spacing w:val="2"/>
        </w:rPr>
        <w:t>抑</w:t>
      </w:r>
      <w:r>
        <w:rPr>
          <w:rFonts w:ascii="ＭＳ 明朝" w:eastAsia="ＭＳ Ｐ明朝" w:cs="ＭＳ Ｐ明朝" w:hint="eastAsia"/>
          <w:spacing w:val="2"/>
        </w:rPr>
        <w:t>え</w:t>
      </w:r>
      <w:r>
        <w:rPr>
          <w:rFonts w:ascii="ＭＳ 明朝" w:hint="eastAsia"/>
          <w:spacing w:val="2"/>
        </w:rPr>
        <w:t>、応能負担</w:t>
      </w:r>
      <w:r>
        <w:rPr>
          <w:rFonts w:ascii="ＭＳ 明朝" w:eastAsia="ＭＳ Ｐ明朝" w:cs="ＭＳ Ｐ明朝" w:hint="eastAsia"/>
          <w:spacing w:val="2"/>
        </w:rPr>
        <w:t>を</w:t>
      </w:r>
      <w:r>
        <w:rPr>
          <w:rFonts w:ascii="ＭＳ 明朝" w:hint="eastAsia"/>
          <w:spacing w:val="2"/>
        </w:rPr>
        <w:t>強</w:t>
      </w:r>
      <w:r>
        <w:rPr>
          <w:rFonts w:ascii="ＭＳ 明朝" w:eastAsia="ＭＳ Ｐ明朝" w:cs="ＭＳ Ｐ明朝" w:hint="eastAsia"/>
          <w:spacing w:val="2"/>
        </w:rPr>
        <w:t>めてください</w:t>
      </w:r>
      <w:r>
        <w:rPr>
          <w:rFonts w:ascii="ＭＳ 明朝" w:hint="eastAsia"/>
          <w:spacing w:val="2"/>
        </w:rPr>
        <w:t>。</w:t>
      </w:r>
      <w:r>
        <w:rPr>
          <w:rFonts w:hint="eastAsia"/>
        </w:rPr>
        <w:t>課税層については、所得基準をさらに細分化するとともに、高額所得者については最高段階を引上げてく</w:t>
      </w:r>
      <w:r>
        <w:rPr>
          <w:rFonts w:hint="eastAsia"/>
        </w:rPr>
        <w:t>ださい。</w:t>
      </w:r>
    </w:p>
    <w:p w14:paraId="480D748D"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hint="eastAsia"/>
        </w:rPr>
        <w:t>②介護給付費準備備金がある場合は、第</w:t>
      </w:r>
      <w:r>
        <w:rPr>
          <w:rFonts w:cs="Times New Roman"/>
        </w:rPr>
        <w:t>8</w:t>
      </w:r>
      <w:r>
        <w:rPr>
          <w:rFonts w:hint="eastAsia"/>
        </w:rPr>
        <w:t>期保険料抑制のためにその全額を繰り入れてください。</w:t>
      </w:r>
    </w:p>
    <w:p w14:paraId="473D2D26"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lastRenderedPageBreak/>
        <w:t>③非課税者</w:t>
      </w:r>
      <w:r>
        <w:rPr>
          <w:rFonts w:hint="eastAsia"/>
          <w:spacing w:val="2"/>
        </w:rPr>
        <w:t>・</w:t>
      </w:r>
      <w:r>
        <w:rPr>
          <w:rFonts w:ascii="ＭＳ 明朝" w:hint="eastAsia"/>
          <w:spacing w:val="2"/>
        </w:rPr>
        <w:t>低所得者</w:t>
      </w:r>
      <w:r>
        <w:rPr>
          <w:rFonts w:hint="eastAsia"/>
          <w:spacing w:val="2"/>
        </w:rPr>
        <w:t>の</w:t>
      </w:r>
      <w:r>
        <w:rPr>
          <w:rFonts w:ascii="ＭＳ 明朝" w:hint="eastAsia"/>
          <w:spacing w:val="2"/>
        </w:rPr>
        <w:t>介護保険料</w:t>
      </w:r>
      <w:r>
        <w:rPr>
          <w:rFonts w:hint="eastAsia"/>
          <w:spacing w:val="2"/>
        </w:rPr>
        <w:t>を</w:t>
      </w:r>
      <w:r>
        <w:rPr>
          <w:rFonts w:ascii="ＭＳ 明朝" w:hint="eastAsia"/>
          <w:spacing w:val="2"/>
        </w:rPr>
        <w:t>大幅</w:t>
      </w:r>
      <w:r>
        <w:rPr>
          <w:rFonts w:hint="eastAsia"/>
          <w:spacing w:val="2"/>
        </w:rPr>
        <w:t>に</w:t>
      </w:r>
      <w:r>
        <w:rPr>
          <w:rFonts w:ascii="ＭＳ 明朝" w:hint="eastAsia"/>
          <w:spacing w:val="2"/>
        </w:rPr>
        <w:t>軽減</w:t>
      </w:r>
      <w:r>
        <w:rPr>
          <w:rFonts w:hint="eastAsia"/>
          <w:spacing w:val="2"/>
        </w:rPr>
        <w:t>する</w:t>
      </w:r>
      <w:r>
        <w:rPr>
          <w:rFonts w:ascii="ＭＳ 明朝" w:hint="eastAsia"/>
          <w:spacing w:val="2"/>
        </w:rPr>
        <w:t>減免制度</w:t>
      </w:r>
      <w:r>
        <w:rPr>
          <w:rFonts w:hint="eastAsia"/>
          <w:spacing w:val="2"/>
        </w:rPr>
        <w:t>を</w:t>
      </w:r>
      <w:r>
        <w:rPr>
          <w:rFonts w:ascii="ＭＳ 明朝" w:hint="eastAsia"/>
          <w:spacing w:val="2"/>
        </w:rPr>
        <w:t>拡充</w:t>
      </w:r>
      <w:r>
        <w:rPr>
          <w:rFonts w:hint="eastAsia"/>
          <w:spacing w:val="2"/>
        </w:rPr>
        <w:t>してください</w:t>
      </w:r>
      <w:r>
        <w:rPr>
          <w:rFonts w:ascii="ＭＳ 明朝" w:hint="eastAsia"/>
          <w:spacing w:val="2"/>
        </w:rPr>
        <w:t>。当面、年収１５３万円以下</w:t>
      </w:r>
      <w:r>
        <w:rPr>
          <w:rFonts w:hint="eastAsia"/>
          <w:spacing w:val="2"/>
        </w:rPr>
        <w:t>（</w:t>
      </w:r>
      <w:r>
        <w:rPr>
          <w:rFonts w:ascii="ＭＳ 明朝" w:hint="eastAsia"/>
          <w:spacing w:val="2"/>
        </w:rPr>
        <w:t>単身</w:t>
      </w:r>
      <w:r>
        <w:rPr>
          <w:rFonts w:hint="eastAsia"/>
          <w:spacing w:val="2"/>
        </w:rPr>
        <w:t>の</w:t>
      </w:r>
      <w:r>
        <w:rPr>
          <w:rFonts w:ascii="ＭＳ 明朝" w:hint="eastAsia"/>
          <w:spacing w:val="2"/>
        </w:rPr>
        <w:t>場合</w:t>
      </w:r>
      <w:r>
        <w:rPr>
          <w:rFonts w:hint="eastAsia"/>
          <w:spacing w:val="2"/>
        </w:rPr>
        <w:t>）は</w:t>
      </w:r>
      <w:r>
        <w:rPr>
          <w:rFonts w:ascii="ＭＳ 明朝" w:hint="eastAsia"/>
          <w:spacing w:val="2"/>
        </w:rPr>
        <w:t>介護保険料</w:t>
      </w:r>
      <w:r>
        <w:rPr>
          <w:rFonts w:hint="eastAsia"/>
          <w:spacing w:val="2"/>
        </w:rPr>
        <w:t>を</w:t>
      </w:r>
      <w:r>
        <w:rPr>
          <w:rFonts w:ascii="ＭＳ 明朝" w:hint="eastAsia"/>
          <w:spacing w:val="2"/>
        </w:rPr>
        <w:t>免除</w:t>
      </w:r>
      <w:r>
        <w:rPr>
          <w:rFonts w:hint="eastAsia"/>
          <w:spacing w:val="2"/>
        </w:rPr>
        <w:t>してください</w:t>
      </w:r>
      <w:r>
        <w:rPr>
          <w:rFonts w:ascii="ＭＳ 明朝" w:hint="eastAsia"/>
          <w:spacing w:val="2"/>
        </w:rPr>
        <w:t>。</w:t>
      </w:r>
    </w:p>
    <w:p w14:paraId="10F9E22D"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HGS創英角ｺﾞｼｯｸUB" w:hAnsi="HGS創英角ｺﾞｼｯｸUB" w:cs="HGS創英角ｺﾞｼｯｸUB"/>
          <w:spacing w:val="4"/>
        </w:rPr>
        <w:t>(2)</w:t>
      </w:r>
      <w:r>
        <w:rPr>
          <w:rFonts w:ascii="ＭＳ 明朝" w:eastAsia="HGS創英角ｺﾞｼｯｸUB" w:cs="HGS創英角ｺﾞｼｯｸUB" w:hint="eastAsia"/>
          <w:spacing w:val="2"/>
        </w:rPr>
        <w:t>介護利用料・補足給付について</w:t>
      </w:r>
    </w:p>
    <w:p w14:paraId="5D6683E1"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①介護</w:t>
      </w:r>
      <w:r>
        <w:rPr>
          <w:rFonts w:hint="eastAsia"/>
          <w:spacing w:val="2"/>
        </w:rPr>
        <w:t>サ</w:t>
      </w:r>
      <w:r>
        <w:rPr>
          <w:rFonts w:ascii="ＭＳ 明朝" w:hint="eastAsia"/>
          <w:spacing w:val="2"/>
        </w:rPr>
        <w:t>ー</w:t>
      </w:r>
      <w:r>
        <w:rPr>
          <w:rFonts w:hint="eastAsia"/>
          <w:spacing w:val="2"/>
        </w:rPr>
        <w:t>ビス</w:t>
      </w:r>
      <w:r>
        <w:rPr>
          <w:rFonts w:ascii="ＭＳ 明朝" w:hint="eastAsia"/>
          <w:spacing w:val="2"/>
        </w:rPr>
        <w:t>利用者</w:t>
      </w:r>
      <w:r>
        <w:rPr>
          <w:rFonts w:hint="eastAsia"/>
          <w:spacing w:val="2"/>
        </w:rPr>
        <w:t>の</w:t>
      </w:r>
      <w:r>
        <w:rPr>
          <w:rFonts w:ascii="ＭＳ 明朝" w:hint="eastAsia"/>
          <w:spacing w:val="2"/>
        </w:rPr>
        <w:t>負担</w:t>
      </w:r>
      <w:r>
        <w:rPr>
          <w:rFonts w:hint="eastAsia"/>
          <w:spacing w:val="2"/>
        </w:rPr>
        <w:t>を</w:t>
      </w:r>
      <w:r>
        <w:rPr>
          <w:rFonts w:ascii="ＭＳ 明朝" w:hint="eastAsia"/>
          <w:spacing w:val="2"/>
        </w:rPr>
        <w:t>軽減</w:t>
      </w:r>
      <w:r>
        <w:rPr>
          <w:rFonts w:hint="eastAsia"/>
          <w:spacing w:val="2"/>
        </w:rPr>
        <w:t>するため</w:t>
      </w:r>
      <w:r>
        <w:rPr>
          <w:rFonts w:ascii="ＭＳ 明朝" w:hint="eastAsia"/>
          <w:spacing w:val="2"/>
        </w:rPr>
        <w:t>、低所得者</w:t>
      </w:r>
      <w:r>
        <w:rPr>
          <w:rFonts w:hint="eastAsia"/>
          <w:spacing w:val="2"/>
        </w:rPr>
        <w:t>について</w:t>
      </w:r>
      <w:r>
        <w:rPr>
          <w:rFonts w:ascii="ＭＳ 明朝" w:hint="eastAsia"/>
          <w:spacing w:val="2"/>
        </w:rPr>
        <w:t>無料</w:t>
      </w:r>
      <w:r>
        <w:rPr>
          <w:rFonts w:hint="eastAsia"/>
          <w:spacing w:val="2"/>
        </w:rPr>
        <w:t>となるよう</w:t>
      </w:r>
      <w:r>
        <w:rPr>
          <w:rFonts w:ascii="ＭＳ 明朝" w:hint="eastAsia"/>
          <w:spacing w:val="2"/>
        </w:rPr>
        <w:t>、自治体独自</w:t>
      </w:r>
      <w:r>
        <w:rPr>
          <w:rFonts w:hint="eastAsia"/>
          <w:spacing w:val="2"/>
        </w:rPr>
        <w:t>の</w:t>
      </w:r>
      <w:r>
        <w:rPr>
          <w:rFonts w:ascii="ＭＳ 明朝" w:hint="eastAsia"/>
          <w:spacing w:val="2"/>
        </w:rPr>
        <w:t>利用料減免制度</w:t>
      </w:r>
      <w:r>
        <w:rPr>
          <w:rFonts w:hint="eastAsia"/>
          <w:spacing w:val="2"/>
        </w:rPr>
        <w:t>を</w:t>
      </w:r>
      <w:r>
        <w:rPr>
          <w:rFonts w:ascii="ＭＳ 明朝" w:hint="eastAsia"/>
          <w:spacing w:val="2"/>
        </w:rPr>
        <w:t>創設</w:t>
      </w:r>
      <w:r>
        <w:rPr>
          <w:rFonts w:hint="eastAsia"/>
          <w:spacing w:val="2"/>
        </w:rPr>
        <w:t>・</w:t>
      </w:r>
      <w:r>
        <w:rPr>
          <w:rFonts w:ascii="ＭＳ 明朝" w:hint="eastAsia"/>
          <w:spacing w:val="2"/>
        </w:rPr>
        <w:t>拡充</w:t>
      </w:r>
      <w:r>
        <w:rPr>
          <w:rFonts w:hint="eastAsia"/>
          <w:spacing w:val="2"/>
        </w:rPr>
        <w:t>をしてください</w:t>
      </w:r>
      <w:r>
        <w:rPr>
          <w:rFonts w:ascii="ＭＳ 明朝" w:hint="eastAsia"/>
          <w:spacing w:val="2"/>
        </w:rPr>
        <w:t>。</w:t>
      </w:r>
    </w:p>
    <w:p w14:paraId="40DE3D08"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②補足給付</w:t>
      </w:r>
      <w:r>
        <w:rPr>
          <w:rFonts w:hint="eastAsia"/>
          <w:color w:val="000000"/>
          <w:spacing w:val="2"/>
        </w:rPr>
        <w:t>の</w:t>
      </w:r>
      <w:r>
        <w:rPr>
          <w:rFonts w:ascii="ＭＳ 明朝" w:hint="eastAsia"/>
          <w:color w:val="000000"/>
          <w:spacing w:val="2"/>
        </w:rPr>
        <w:t>見直</w:t>
      </w:r>
      <w:r>
        <w:rPr>
          <w:rFonts w:hint="eastAsia"/>
          <w:color w:val="000000"/>
          <w:spacing w:val="2"/>
        </w:rPr>
        <w:t>しで</w:t>
      </w:r>
      <w:r>
        <w:rPr>
          <w:rFonts w:ascii="ＭＳ 明朝" w:hint="eastAsia"/>
          <w:color w:val="000000"/>
          <w:spacing w:val="2"/>
        </w:rPr>
        <w:t>介護保険施設</w:t>
      </w:r>
      <w:r>
        <w:rPr>
          <w:rFonts w:hint="eastAsia"/>
          <w:color w:val="000000"/>
          <w:spacing w:val="2"/>
        </w:rPr>
        <w:t>の</w:t>
      </w:r>
      <w:r>
        <w:rPr>
          <w:rFonts w:ascii="ＭＳ 明朝" w:hint="eastAsia"/>
          <w:color w:val="000000"/>
          <w:spacing w:val="2"/>
        </w:rPr>
        <w:t>居住費</w:t>
      </w:r>
      <w:r>
        <w:rPr>
          <w:rFonts w:hint="eastAsia"/>
          <w:color w:val="000000"/>
          <w:spacing w:val="2"/>
        </w:rPr>
        <w:t>・</w:t>
      </w:r>
      <w:r>
        <w:rPr>
          <w:rFonts w:ascii="ＭＳ 明朝" w:hint="eastAsia"/>
          <w:color w:val="000000"/>
          <w:spacing w:val="2"/>
        </w:rPr>
        <w:t>食費補助</w:t>
      </w:r>
      <w:r>
        <w:rPr>
          <w:rFonts w:hint="eastAsia"/>
          <w:color w:val="000000"/>
          <w:spacing w:val="2"/>
        </w:rPr>
        <w:t>が</w:t>
      </w:r>
      <w:r>
        <w:rPr>
          <w:rFonts w:ascii="ＭＳ 明朝" w:hint="eastAsia"/>
          <w:color w:val="000000"/>
          <w:spacing w:val="2"/>
        </w:rPr>
        <w:t>対象外</w:t>
      </w:r>
      <w:r>
        <w:rPr>
          <w:rFonts w:hint="eastAsia"/>
          <w:color w:val="000000"/>
          <w:spacing w:val="2"/>
        </w:rPr>
        <w:t>となった</w:t>
      </w:r>
      <w:r>
        <w:rPr>
          <w:rFonts w:ascii="ＭＳ 明朝" w:hint="eastAsia"/>
          <w:color w:val="000000"/>
          <w:spacing w:val="2"/>
        </w:rPr>
        <w:t>方</w:t>
      </w:r>
      <w:r>
        <w:rPr>
          <w:rFonts w:hint="eastAsia"/>
          <w:color w:val="000000"/>
          <w:spacing w:val="2"/>
        </w:rPr>
        <w:t>であっても</w:t>
      </w:r>
      <w:r>
        <w:rPr>
          <w:rFonts w:ascii="ＭＳ 明朝" w:hint="eastAsia"/>
          <w:color w:val="000000"/>
          <w:spacing w:val="2"/>
        </w:rPr>
        <w:t>、支払</w:t>
      </w:r>
      <w:r>
        <w:rPr>
          <w:rFonts w:hint="eastAsia"/>
          <w:color w:val="000000"/>
          <w:spacing w:val="2"/>
        </w:rPr>
        <w:t>い</w:t>
      </w:r>
      <w:r>
        <w:rPr>
          <w:rFonts w:ascii="ＭＳ 明朝" w:hint="eastAsia"/>
          <w:color w:val="000000"/>
          <w:spacing w:val="2"/>
        </w:rPr>
        <w:t>能力</w:t>
      </w:r>
      <w:r>
        <w:rPr>
          <w:rFonts w:hint="eastAsia"/>
          <w:color w:val="000000"/>
          <w:spacing w:val="2"/>
        </w:rPr>
        <w:t>がない</w:t>
      </w:r>
      <w:r>
        <w:rPr>
          <w:rFonts w:hint="eastAsia"/>
          <w:color w:val="000000"/>
          <w:spacing w:val="2"/>
        </w:rPr>
        <w:t>人に</w:t>
      </w:r>
      <w:r>
        <w:rPr>
          <w:rFonts w:ascii="ＭＳ 明朝" w:hint="eastAsia"/>
          <w:color w:val="000000"/>
          <w:spacing w:val="2"/>
        </w:rPr>
        <w:t>対</w:t>
      </w:r>
      <w:r>
        <w:rPr>
          <w:rFonts w:hint="eastAsia"/>
          <w:color w:val="000000"/>
          <w:spacing w:val="2"/>
        </w:rPr>
        <w:t>しては</w:t>
      </w:r>
      <w:r>
        <w:rPr>
          <w:rFonts w:ascii="ＭＳ 明朝" w:hint="eastAsia"/>
          <w:color w:val="000000"/>
          <w:spacing w:val="2"/>
        </w:rPr>
        <w:t>措置制度</w:t>
      </w:r>
      <w:r>
        <w:rPr>
          <w:rFonts w:hint="eastAsia"/>
          <w:color w:val="000000"/>
          <w:spacing w:val="2"/>
        </w:rPr>
        <w:t>を</w:t>
      </w:r>
      <w:r>
        <w:rPr>
          <w:rFonts w:ascii="ＭＳ 明朝" w:hint="eastAsia"/>
          <w:color w:val="000000"/>
          <w:spacing w:val="2"/>
        </w:rPr>
        <w:t>活用</w:t>
      </w:r>
      <w:r>
        <w:rPr>
          <w:rFonts w:hint="eastAsia"/>
          <w:color w:val="000000"/>
          <w:spacing w:val="2"/>
        </w:rPr>
        <w:t>して</w:t>
      </w:r>
      <w:r>
        <w:rPr>
          <w:rFonts w:ascii="ＭＳ 明朝" w:hint="eastAsia"/>
          <w:color w:val="000000"/>
          <w:spacing w:val="2"/>
        </w:rPr>
        <w:t>救済</w:t>
      </w:r>
      <w:r>
        <w:rPr>
          <w:rFonts w:hint="eastAsia"/>
          <w:color w:val="000000"/>
          <w:spacing w:val="2"/>
        </w:rPr>
        <w:t>してください</w:t>
      </w:r>
      <w:r>
        <w:rPr>
          <w:rFonts w:ascii="ＭＳ 明朝" w:hint="eastAsia"/>
          <w:color w:val="000000"/>
          <w:spacing w:val="2"/>
        </w:rPr>
        <w:t>。</w:t>
      </w:r>
    </w:p>
    <w:p w14:paraId="28D84422"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hint="eastAsia"/>
        </w:rPr>
        <w:t>③グループホーム（認知症対応型共同生活介護）、特定施設入居者生活介護（介護付き有料老人ホーム）、小規模多機能型居宅介護の利用者についても部屋代・食事代を軽減する制度をつくってください。</w:t>
      </w:r>
    </w:p>
    <w:p w14:paraId="0BBA993B"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hint="eastAsia"/>
        </w:rPr>
        <w:t>④区分支給限度基準額について、一人暮らしの認知症の方など、一定の要件に該当する人については、単独事業として、引き上げを行い在宅生活を支えてください。</w:t>
      </w:r>
    </w:p>
    <w:p w14:paraId="10952DD9"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eastAsia="HGS創英角ｺﾞｼｯｸUB" w:cs="HGS創英角ｺﾞｼｯｸUB" w:hint="eastAsia"/>
          <w:color w:val="000000"/>
          <w:spacing w:val="2"/>
        </w:rPr>
        <w:t>（</w:t>
      </w:r>
      <w:r>
        <w:rPr>
          <w:rFonts w:ascii="HGS創英角ｺﾞｼｯｸUB" w:hAnsi="HGS創英角ｺﾞｼｯｸUB" w:cs="HGS創英角ｺﾞｼｯｸUB"/>
          <w:color w:val="000000"/>
          <w:spacing w:val="4"/>
        </w:rPr>
        <w:t>3</w:t>
      </w:r>
      <w:r>
        <w:rPr>
          <w:rFonts w:ascii="ＭＳ 明朝" w:eastAsia="HGS創英角ｺﾞｼｯｸUB" w:cs="HGS創英角ｺﾞｼｯｸUB" w:hint="eastAsia"/>
          <w:color w:val="000000"/>
          <w:spacing w:val="2"/>
        </w:rPr>
        <w:t>）介護保険利用の際の手続き</w:t>
      </w:r>
    </w:p>
    <w:p w14:paraId="460CA743"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①介護保険利用</w:t>
      </w:r>
      <w:r>
        <w:rPr>
          <w:rFonts w:hint="eastAsia"/>
          <w:color w:val="000000"/>
          <w:spacing w:val="2"/>
        </w:rPr>
        <w:t>の</w:t>
      </w:r>
      <w:r>
        <w:rPr>
          <w:rFonts w:ascii="ＭＳ 明朝" w:hint="eastAsia"/>
          <w:color w:val="000000"/>
          <w:spacing w:val="2"/>
        </w:rPr>
        <w:t>相談</w:t>
      </w:r>
      <w:r>
        <w:rPr>
          <w:rFonts w:hint="eastAsia"/>
          <w:color w:val="000000"/>
          <w:spacing w:val="2"/>
        </w:rPr>
        <w:t>があった</w:t>
      </w:r>
      <w:r>
        <w:rPr>
          <w:rFonts w:ascii="ＭＳ 明朝" w:hint="eastAsia"/>
          <w:color w:val="000000"/>
          <w:spacing w:val="2"/>
        </w:rPr>
        <w:t>場合、相談窓口に専門知識を持った職員を配置し、</w:t>
      </w:r>
      <w:r>
        <w:rPr>
          <w:rFonts w:hint="eastAsia"/>
          <w:color w:val="000000"/>
          <w:spacing w:val="2"/>
        </w:rPr>
        <w:t>これまでと</w:t>
      </w:r>
      <w:r>
        <w:rPr>
          <w:rFonts w:ascii="ＭＳ 明朝" w:hint="eastAsia"/>
          <w:color w:val="000000"/>
          <w:spacing w:val="2"/>
        </w:rPr>
        <w:t>同様</w:t>
      </w:r>
      <w:r>
        <w:rPr>
          <w:rFonts w:hint="eastAsia"/>
          <w:color w:val="000000"/>
          <w:spacing w:val="2"/>
        </w:rPr>
        <w:t>に</w:t>
      </w:r>
      <w:r>
        <w:rPr>
          <w:rFonts w:ascii="ＭＳ 明朝" w:hint="eastAsia"/>
          <w:color w:val="000000"/>
          <w:spacing w:val="2"/>
        </w:rPr>
        <w:t>要介</w:t>
      </w:r>
      <w:r>
        <w:rPr>
          <w:rFonts w:ascii="ＭＳ 明朝" w:hint="eastAsia"/>
          <w:color w:val="000000"/>
          <w:spacing w:val="2"/>
        </w:rPr>
        <w:t>護認定申請</w:t>
      </w:r>
      <w:r>
        <w:rPr>
          <w:rFonts w:hint="eastAsia"/>
          <w:color w:val="000000"/>
          <w:spacing w:val="2"/>
        </w:rPr>
        <w:t>の</w:t>
      </w:r>
      <w:r>
        <w:rPr>
          <w:rFonts w:ascii="ＭＳ 明朝" w:hint="eastAsia"/>
          <w:color w:val="000000"/>
          <w:spacing w:val="2"/>
        </w:rPr>
        <w:t>案内</w:t>
      </w:r>
      <w:r>
        <w:rPr>
          <w:rFonts w:hint="eastAsia"/>
          <w:color w:val="000000"/>
          <w:spacing w:val="2"/>
        </w:rPr>
        <w:t>を</w:t>
      </w:r>
      <w:r>
        <w:rPr>
          <w:rFonts w:ascii="ＭＳ 明朝" w:hint="eastAsia"/>
          <w:color w:val="000000"/>
          <w:spacing w:val="2"/>
        </w:rPr>
        <w:t>行</w:t>
      </w:r>
      <w:r>
        <w:rPr>
          <w:rFonts w:hint="eastAsia"/>
          <w:color w:val="000000"/>
          <w:spacing w:val="2"/>
        </w:rPr>
        <w:t>い</w:t>
      </w:r>
      <w:r>
        <w:rPr>
          <w:rFonts w:ascii="ＭＳ 明朝" w:hint="eastAsia"/>
          <w:color w:val="000000"/>
          <w:spacing w:val="2"/>
        </w:rPr>
        <w:t>、「基本</w:t>
      </w:r>
      <w:r>
        <w:rPr>
          <w:rFonts w:hint="eastAsia"/>
          <w:color w:val="000000"/>
          <w:spacing w:val="2"/>
        </w:rPr>
        <w:t>チェックリスト</w:t>
      </w:r>
      <w:r>
        <w:rPr>
          <w:rFonts w:ascii="ＭＳ 明朝" w:hint="eastAsia"/>
          <w:color w:val="000000"/>
          <w:spacing w:val="2"/>
        </w:rPr>
        <w:t>」</w:t>
      </w:r>
      <w:r>
        <w:rPr>
          <w:rFonts w:hint="eastAsia"/>
          <w:color w:val="000000"/>
          <w:spacing w:val="2"/>
        </w:rPr>
        <w:t>による</w:t>
      </w:r>
      <w:r>
        <w:rPr>
          <w:rFonts w:ascii="ＭＳ 明朝" w:hint="eastAsia"/>
          <w:color w:val="000000"/>
          <w:spacing w:val="2"/>
        </w:rPr>
        <w:t>振</w:t>
      </w:r>
      <w:r>
        <w:rPr>
          <w:rFonts w:hint="eastAsia"/>
          <w:color w:val="000000"/>
          <w:spacing w:val="2"/>
        </w:rPr>
        <w:t>り</w:t>
      </w:r>
      <w:r>
        <w:rPr>
          <w:rFonts w:ascii="ＭＳ 明朝" w:hint="eastAsia"/>
          <w:color w:val="000000"/>
          <w:spacing w:val="2"/>
        </w:rPr>
        <w:t>分</w:t>
      </w:r>
      <w:r>
        <w:rPr>
          <w:rFonts w:hint="eastAsia"/>
          <w:color w:val="000000"/>
          <w:spacing w:val="2"/>
        </w:rPr>
        <w:t>けを</w:t>
      </w:r>
      <w:r>
        <w:rPr>
          <w:rFonts w:ascii="ＭＳ 明朝" w:hint="eastAsia"/>
          <w:color w:val="000000"/>
          <w:spacing w:val="2"/>
        </w:rPr>
        <w:t>行</w:t>
      </w:r>
      <w:r>
        <w:rPr>
          <w:rFonts w:hint="eastAsia"/>
          <w:color w:val="000000"/>
          <w:spacing w:val="2"/>
        </w:rPr>
        <w:t>わず</w:t>
      </w:r>
      <w:r>
        <w:rPr>
          <w:rFonts w:ascii="ＭＳ 明朝" w:hint="eastAsia"/>
          <w:color w:val="000000"/>
          <w:spacing w:val="2"/>
        </w:rPr>
        <w:t>、要介護認定申請</w:t>
      </w:r>
      <w:r>
        <w:rPr>
          <w:rFonts w:hint="eastAsia"/>
          <w:color w:val="000000"/>
          <w:spacing w:val="2"/>
        </w:rPr>
        <w:t>を</w:t>
      </w:r>
      <w:r>
        <w:rPr>
          <w:rFonts w:ascii="ＭＳ 明朝" w:hint="eastAsia"/>
          <w:color w:val="000000"/>
          <w:spacing w:val="2"/>
        </w:rPr>
        <w:t>受</w:t>
      </w:r>
      <w:r>
        <w:rPr>
          <w:rFonts w:hint="eastAsia"/>
          <w:color w:val="000000"/>
          <w:spacing w:val="2"/>
        </w:rPr>
        <w:t>け</w:t>
      </w:r>
      <w:r>
        <w:rPr>
          <w:rFonts w:ascii="ＭＳ 明朝" w:hint="eastAsia"/>
          <w:color w:val="000000"/>
          <w:spacing w:val="2"/>
        </w:rPr>
        <w:t>付</w:t>
      </w:r>
      <w:r>
        <w:rPr>
          <w:rFonts w:hint="eastAsia"/>
          <w:color w:val="000000"/>
          <w:spacing w:val="2"/>
        </w:rPr>
        <w:t>けた</w:t>
      </w:r>
      <w:r>
        <w:rPr>
          <w:rFonts w:ascii="ＭＳ 明朝" w:hint="eastAsia"/>
          <w:color w:val="000000"/>
          <w:spacing w:val="2"/>
        </w:rPr>
        <w:t>上</w:t>
      </w:r>
      <w:r>
        <w:rPr>
          <w:rFonts w:hint="eastAsia"/>
          <w:color w:val="000000"/>
          <w:spacing w:val="2"/>
        </w:rPr>
        <w:t>で</w:t>
      </w:r>
      <w:r>
        <w:rPr>
          <w:rFonts w:ascii="ＭＳ 明朝" w:hint="eastAsia"/>
          <w:color w:val="000000"/>
          <w:spacing w:val="2"/>
        </w:rPr>
        <w:t>、地域包括支援</w:t>
      </w:r>
      <w:r>
        <w:rPr>
          <w:rFonts w:hint="eastAsia"/>
          <w:color w:val="000000"/>
          <w:spacing w:val="2"/>
        </w:rPr>
        <w:t>センタ</w:t>
      </w:r>
      <w:r>
        <w:rPr>
          <w:rFonts w:ascii="ＭＳ 明朝" w:hint="eastAsia"/>
          <w:color w:val="000000"/>
          <w:spacing w:val="2"/>
        </w:rPr>
        <w:t>ー</w:t>
      </w:r>
      <w:r>
        <w:rPr>
          <w:rFonts w:hint="eastAsia"/>
          <w:color w:val="000000"/>
          <w:spacing w:val="2"/>
        </w:rPr>
        <w:t>へつなぐようにしてください</w:t>
      </w:r>
      <w:r>
        <w:rPr>
          <w:rFonts w:ascii="ＭＳ 明朝" w:hint="eastAsia"/>
          <w:color w:val="000000"/>
          <w:spacing w:val="2"/>
        </w:rPr>
        <w:t>。総合事業</w:t>
      </w:r>
      <w:r>
        <w:rPr>
          <w:rFonts w:hint="eastAsia"/>
          <w:color w:val="000000"/>
          <w:spacing w:val="2"/>
        </w:rPr>
        <w:t>では</w:t>
      </w:r>
      <w:r>
        <w:rPr>
          <w:rFonts w:ascii="ＭＳ 明朝" w:hint="eastAsia"/>
          <w:color w:val="000000"/>
          <w:spacing w:val="2"/>
        </w:rPr>
        <w:t>、先</w:t>
      </w:r>
      <w:r>
        <w:rPr>
          <w:rFonts w:hint="eastAsia"/>
          <w:color w:val="000000"/>
          <w:spacing w:val="2"/>
        </w:rPr>
        <w:t>に</w:t>
      </w:r>
      <w:r>
        <w:rPr>
          <w:rFonts w:ascii="ＭＳ 明朝" w:hint="eastAsia"/>
          <w:color w:val="000000"/>
          <w:spacing w:val="2"/>
        </w:rPr>
        <w:t>「基本</w:t>
      </w:r>
      <w:r>
        <w:rPr>
          <w:rFonts w:hint="eastAsia"/>
          <w:color w:val="000000"/>
          <w:spacing w:val="2"/>
        </w:rPr>
        <w:t>チェックリスト</w:t>
      </w:r>
      <w:r>
        <w:rPr>
          <w:rFonts w:ascii="ＭＳ 明朝" w:hint="eastAsia"/>
          <w:color w:val="000000"/>
          <w:spacing w:val="2"/>
        </w:rPr>
        <w:t>」</w:t>
      </w:r>
      <w:r>
        <w:rPr>
          <w:rFonts w:hint="eastAsia"/>
          <w:color w:val="000000"/>
          <w:spacing w:val="2"/>
        </w:rPr>
        <w:t>ありきではなく</w:t>
      </w:r>
      <w:r>
        <w:rPr>
          <w:rFonts w:ascii="ＭＳ 明朝" w:hint="eastAsia"/>
          <w:color w:val="000000"/>
          <w:spacing w:val="2"/>
        </w:rPr>
        <w:t>個々</w:t>
      </w:r>
      <w:r>
        <w:rPr>
          <w:rFonts w:hint="eastAsia"/>
          <w:color w:val="000000"/>
          <w:spacing w:val="2"/>
        </w:rPr>
        <w:t>の</w:t>
      </w:r>
      <w:r>
        <w:rPr>
          <w:rFonts w:ascii="ＭＳ 明朝" w:hint="eastAsia"/>
          <w:color w:val="000000"/>
          <w:spacing w:val="2"/>
        </w:rPr>
        <w:t>状況</w:t>
      </w:r>
      <w:r>
        <w:rPr>
          <w:rFonts w:hint="eastAsia"/>
          <w:color w:val="000000"/>
          <w:spacing w:val="2"/>
        </w:rPr>
        <w:t>に</w:t>
      </w:r>
      <w:r>
        <w:rPr>
          <w:rFonts w:ascii="ＭＳ 明朝" w:hint="eastAsia"/>
          <w:color w:val="000000"/>
          <w:spacing w:val="2"/>
        </w:rPr>
        <w:t>応</w:t>
      </w:r>
      <w:r>
        <w:rPr>
          <w:rFonts w:hint="eastAsia"/>
          <w:color w:val="000000"/>
          <w:spacing w:val="2"/>
        </w:rPr>
        <w:t>じた</w:t>
      </w:r>
      <w:r>
        <w:rPr>
          <w:rFonts w:ascii="ＭＳ 明朝" w:hint="eastAsia"/>
          <w:color w:val="000000"/>
          <w:spacing w:val="2"/>
        </w:rPr>
        <w:t>対応</w:t>
      </w:r>
      <w:r>
        <w:rPr>
          <w:rFonts w:hint="eastAsia"/>
          <w:color w:val="000000"/>
          <w:spacing w:val="2"/>
        </w:rPr>
        <w:t>をしてください</w:t>
      </w:r>
      <w:r>
        <w:rPr>
          <w:rFonts w:ascii="ＭＳ 明朝" w:hint="eastAsia"/>
          <w:color w:val="000000"/>
          <w:spacing w:val="2"/>
        </w:rPr>
        <w:t>。</w:t>
      </w:r>
    </w:p>
    <w:p w14:paraId="6E798F7A"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②</w:t>
      </w:r>
      <w:r>
        <w:rPr>
          <w:rFonts w:hint="eastAsia"/>
          <w:color w:val="000000"/>
          <w:spacing w:val="2"/>
        </w:rPr>
        <w:t>ケアマネジメントについては</w:t>
      </w:r>
      <w:r>
        <w:rPr>
          <w:rFonts w:ascii="ＭＳ 明朝" w:hint="eastAsia"/>
          <w:color w:val="000000"/>
          <w:spacing w:val="2"/>
        </w:rPr>
        <w:t>、現行</w:t>
      </w:r>
      <w:r>
        <w:rPr>
          <w:rFonts w:hint="eastAsia"/>
          <w:color w:val="000000"/>
          <w:spacing w:val="2"/>
        </w:rPr>
        <w:t>の</w:t>
      </w:r>
      <w:r>
        <w:rPr>
          <w:rFonts w:ascii="ＭＳ 明朝" w:hint="eastAsia"/>
          <w:color w:val="000000"/>
          <w:spacing w:val="2"/>
        </w:rPr>
        <w:t>予防給付</w:t>
      </w:r>
      <w:r>
        <w:rPr>
          <w:rFonts w:hint="eastAsia"/>
          <w:color w:val="000000"/>
          <w:spacing w:val="2"/>
        </w:rPr>
        <w:t>と</w:t>
      </w:r>
      <w:r>
        <w:rPr>
          <w:rFonts w:ascii="ＭＳ 明朝" w:hint="eastAsia"/>
          <w:color w:val="000000"/>
          <w:spacing w:val="2"/>
        </w:rPr>
        <w:t>同様</w:t>
      </w:r>
      <w:r>
        <w:rPr>
          <w:rFonts w:hint="eastAsia"/>
          <w:color w:val="000000"/>
          <w:spacing w:val="2"/>
        </w:rPr>
        <w:t>に</w:t>
      </w:r>
      <w:r>
        <w:rPr>
          <w:rFonts w:ascii="ＭＳ 明朝" w:hint="eastAsia"/>
          <w:color w:val="000000"/>
          <w:spacing w:val="2"/>
        </w:rPr>
        <w:t>居宅介護支援事業所</w:t>
      </w:r>
      <w:r>
        <w:rPr>
          <w:rFonts w:hint="eastAsia"/>
          <w:color w:val="000000"/>
          <w:spacing w:val="2"/>
        </w:rPr>
        <w:t>への</w:t>
      </w:r>
      <w:r>
        <w:rPr>
          <w:rFonts w:ascii="ＭＳ 明朝" w:hint="eastAsia"/>
          <w:color w:val="000000"/>
          <w:spacing w:val="2"/>
        </w:rPr>
        <w:t>委託</w:t>
      </w:r>
      <w:r>
        <w:rPr>
          <w:rFonts w:hint="eastAsia"/>
          <w:color w:val="000000"/>
          <w:spacing w:val="2"/>
        </w:rPr>
        <w:t>を</w:t>
      </w:r>
      <w:r>
        <w:rPr>
          <w:rFonts w:ascii="ＭＳ 明朝" w:hint="eastAsia"/>
          <w:color w:val="000000"/>
          <w:spacing w:val="2"/>
        </w:rPr>
        <w:t>可能</w:t>
      </w:r>
      <w:r>
        <w:rPr>
          <w:rFonts w:hint="eastAsia"/>
          <w:color w:val="000000"/>
          <w:spacing w:val="2"/>
        </w:rPr>
        <w:t>とし</w:t>
      </w:r>
      <w:r>
        <w:rPr>
          <w:rFonts w:ascii="ＭＳ 明朝" w:hint="eastAsia"/>
          <w:color w:val="000000"/>
          <w:spacing w:val="2"/>
        </w:rPr>
        <w:t>、現行額以上</w:t>
      </w:r>
      <w:r>
        <w:rPr>
          <w:rFonts w:hint="eastAsia"/>
          <w:color w:val="000000"/>
          <w:spacing w:val="2"/>
        </w:rPr>
        <w:t>の</w:t>
      </w:r>
      <w:r>
        <w:rPr>
          <w:rFonts w:ascii="ＭＳ 明朝" w:hint="eastAsia"/>
          <w:color w:val="000000"/>
          <w:spacing w:val="2"/>
        </w:rPr>
        <w:t>委託料</w:t>
      </w:r>
      <w:r>
        <w:rPr>
          <w:rFonts w:hint="eastAsia"/>
          <w:color w:val="000000"/>
          <w:spacing w:val="2"/>
        </w:rPr>
        <w:t>を</w:t>
      </w:r>
      <w:r>
        <w:rPr>
          <w:rFonts w:ascii="ＭＳ 明朝" w:hint="eastAsia"/>
          <w:color w:val="000000"/>
          <w:spacing w:val="2"/>
        </w:rPr>
        <w:t>保障</w:t>
      </w:r>
      <w:r>
        <w:rPr>
          <w:rFonts w:hint="eastAsia"/>
          <w:color w:val="000000"/>
          <w:spacing w:val="2"/>
        </w:rPr>
        <w:t>してください</w:t>
      </w:r>
      <w:r>
        <w:rPr>
          <w:rFonts w:ascii="ＭＳ 明朝" w:hint="eastAsia"/>
          <w:color w:val="000000"/>
          <w:spacing w:val="2"/>
        </w:rPr>
        <w:t>。</w:t>
      </w:r>
    </w:p>
    <w:p w14:paraId="488228DE" w14:textId="77777777" w:rsidR="00000000" w:rsidRDefault="00D36B36">
      <w:pPr>
        <w:suppressAutoHyphens w:val="0"/>
        <w:kinsoku/>
        <w:wordWrap/>
        <w:autoSpaceDE/>
        <w:autoSpaceDN/>
        <w:adjustRightInd/>
        <w:spacing w:line="360" w:lineRule="exact"/>
        <w:ind w:left="240" w:hanging="240"/>
        <w:rPr>
          <w:rFonts w:ascii="ＭＳ 明朝" w:cs="Times New Roman"/>
          <w:color w:val="000000"/>
          <w:spacing w:val="2"/>
        </w:rPr>
      </w:pPr>
      <w:r>
        <w:rPr>
          <w:rFonts w:ascii="ＭＳ 明朝" w:hint="eastAsia"/>
          <w:color w:val="000000"/>
          <w:spacing w:val="2"/>
        </w:rPr>
        <w:t>③訪問介護「生活支援」</w:t>
      </w:r>
      <w:r>
        <w:rPr>
          <w:rFonts w:hint="eastAsia"/>
          <w:color w:val="000000"/>
          <w:spacing w:val="2"/>
        </w:rPr>
        <w:t>の</w:t>
      </w:r>
      <w:r>
        <w:rPr>
          <w:rFonts w:ascii="ＭＳ 明朝" w:hint="eastAsia"/>
          <w:color w:val="000000"/>
          <w:spacing w:val="2"/>
        </w:rPr>
        <w:t>回数制限</w:t>
      </w:r>
      <w:r>
        <w:rPr>
          <w:rFonts w:hint="eastAsia"/>
          <w:color w:val="000000"/>
          <w:spacing w:val="2"/>
        </w:rPr>
        <w:t>はしないでください</w:t>
      </w:r>
      <w:r>
        <w:rPr>
          <w:rFonts w:ascii="ＭＳ 明朝" w:hint="eastAsia"/>
          <w:color w:val="000000"/>
          <w:spacing w:val="2"/>
        </w:rPr>
        <w:t>。</w:t>
      </w:r>
    </w:p>
    <w:p w14:paraId="446695B4"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eastAsia="HGS創英角ｺﾞｼｯｸUB" w:cs="HGS創英角ｺﾞｼｯｸUB" w:hint="eastAsia"/>
          <w:color w:val="000000"/>
          <w:spacing w:val="2"/>
        </w:rPr>
        <w:t>（</w:t>
      </w:r>
      <w:r>
        <w:rPr>
          <w:rFonts w:ascii="HGS創英角ｺﾞｼｯｸUB" w:hAnsi="HGS創英角ｺﾞｼｯｸUB" w:cs="HGS創英角ｺﾞｼｯｸUB"/>
          <w:color w:val="000000"/>
          <w:spacing w:val="4"/>
        </w:rPr>
        <w:t>4</w:t>
      </w:r>
      <w:r>
        <w:rPr>
          <w:rFonts w:ascii="ＭＳ 明朝" w:eastAsia="HGS創英角ｺﾞｼｯｸUB" w:cs="HGS創英角ｺﾞｼｯｸUB" w:hint="eastAsia"/>
          <w:color w:val="000000"/>
          <w:spacing w:val="2"/>
        </w:rPr>
        <w:t>）基盤整備について</w:t>
      </w:r>
    </w:p>
    <w:p w14:paraId="2E89F80D"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①入所施設待機者</w:t>
      </w:r>
      <w:r>
        <w:rPr>
          <w:rFonts w:hint="eastAsia"/>
          <w:color w:val="000000"/>
          <w:spacing w:val="2"/>
        </w:rPr>
        <w:t>を</w:t>
      </w:r>
      <w:r>
        <w:rPr>
          <w:rFonts w:ascii="ＭＳ 明朝" w:hint="eastAsia"/>
          <w:color w:val="000000"/>
          <w:spacing w:val="2"/>
        </w:rPr>
        <w:t>解消</w:t>
      </w:r>
      <w:r>
        <w:rPr>
          <w:rFonts w:hint="eastAsia"/>
          <w:color w:val="000000"/>
          <w:spacing w:val="2"/>
        </w:rPr>
        <w:t>し</w:t>
      </w:r>
      <w:r>
        <w:rPr>
          <w:rFonts w:ascii="ＭＳ 明朝" w:hint="eastAsia"/>
          <w:color w:val="000000"/>
          <w:spacing w:val="2"/>
        </w:rPr>
        <w:t>、行</w:t>
      </w:r>
      <w:r>
        <w:rPr>
          <w:rFonts w:hint="eastAsia"/>
          <w:color w:val="000000"/>
          <w:spacing w:val="2"/>
        </w:rPr>
        <w:t>き</w:t>
      </w:r>
      <w:r>
        <w:rPr>
          <w:rFonts w:ascii="ＭＳ 明朝" w:hint="eastAsia"/>
          <w:color w:val="000000"/>
          <w:spacing w:val="2"/>
        </w:rPr>
        <w:t>場</w:t>
      </w:r>
      <w:r>
        <w:rPr>
          <w:rFonts w:hint="eastAsia"/>
          <w:color w:val="000000"/>
          <w:spacing w:val="2"/>
        </w:rPr>
        <w:t>のない</w:t>
      </w:r>
      <w:r>
        <w:rPr>
          <w:rFonts w:ascii="ＭＳ 明朝" w:hint="eastAsia"/>
          <w:color w:val="000000"/>
          <w:spacing w:val="2"/>
        </w:rPr>
        <w:t>高齢者</w:t>
      </w:r>
      <w:r>
        <w:rPr>
          <w:rFonts w:hint="eastAsia"/>
          <w:color w:val="000000"/>
          <w:spacing w:val="2"/>
        </w:rPr>
        <w:t>をなくすために</w:t>
      </w:r>
      <w:r>
        <w:rPr>
          <w:rFonts w:ascii="ＭＳ 明朝" w:hint="eastAsia"/>
          <w:color w:val="000000"/>
          <w:spacing w:val="2"/>
        </w:rPr>
        <w:t>、特別養護老人</w:t>
      </w:r>
      <w:r>
        <w:rPr>
          <w:rFonts w:hint="eastAsia"/>
          <w:color w:val="000000"/>
          <w:spacing w:val="2"/>
        </w:rPr>
        <w:t>ホ</w:t>
      </w:r>
      <w:r>
        <w:rPr>
          <w:rFonts w:ascii="ＭＳ 明朝" w:hint="eastAsia"/>
          <w:color w:val="000000"/>
          <w:spacing w:val="2"/>
        </w:rPr>
        <w:t>ー</w:t>
      </w:r>
      <w:r>
        <w:rPr>
          <w:rFonts w:hint="eastAsia"/>
          <w:color w:val="000000"/>
          <w:spacing w:val="2"/>
        </w:rPr>
        <w:t>ムや</w:t>
      </w:r>
      <w:r>
        <w:rPr>
          <w:rFonts w:ascii="ＭＳ 明朝" w:hint="eastAsia"/>
          <w:color w:val="000000"/>
          <w:spacing w:val="2"/>
        </w:rPr>
        <w:t>小規模多機能施設等、福祉系</w:t>
      </w:r>
      <w:r>
        <w:rPr>
          <w:rFonts w:hint="eastAsia"/>
          <w:color w:val="000000"/>
          <w:spacing w:val="2"/>
        </w:rPr>
        <w:t>サ</w:t>
      </w:r>
      <w:r>
        <w:rPr>
          <w:rFonts w:ascii="ＭＳ 明朝" w:hint="eastAsia"/>
          <w:color w:val="000000"/>
          <w:spacing w:val="2"/>
        </w:rPr>
        <w:t>ー</w:t>
      </w:r>
      <w:r>
        <w:rPr>
          <w:rFonts w:hint="eastAsia"/>
          <w:color w:val="000000"/>
          <w:spacing w:val="2"/>
        </w:rPr>
        <w:t>ビスを</w:t>
      </w:r>
      <w:r>
        <w:rPr>
          <w:rFonts w:ascii="ＭＳ 明朝" w:hint="eastAsia"/>
          <w:color w:val="000000"/>
          <w:spacing w:val="2"/>
        </w:rPr>
        <w:t>増</w:t>
      </w:r>
      <w:r>
        <w:rPr>
          <w:rFonts w:hint="eastAsia"/>
          <w:color w:val="000000"/>
          <w:spacing w:val="2"/>
        </w:rPr>
        <w:t>やしてください</w:t>
      </w:r>
      <w:r>
        <w:rPr>
          <w:rFonts w:ascii="ＭＳ 明朝" w:hint="eastAsia"/>
          <w:color w:val="000000"/>
          <w:spacing w:val="2"/>
        </w:rPr>
        <w:t>。</w:t>
      </w:r>
    </w:p>
    <w:p w14:paraId="7DFDE682"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②特養</w:t>
      </w:r>
      <w:r>
        <w:rPr>
          <w:rFonts w:hint="eastAsia"/>
          <w:spacing w:val="2"/>
        </w:rPr>
        <w:t>ホ</w:t>
      </w:r>
      <w:r>
        <w:rPr>
          <w:rFonts w:ascii="ＭＳ 明朝" w:hint="eastAsia"/>
          <w:spacing w:val="2"/>
        </w:rPr>
        <w:t>ー</w:t>
      </w:r>
      <w:r>
        <w:rPr>
          <w:rFonts w:hint="eastAsia"/>
          <w:spacing w:val="2"/>
        </w:rPr>
        <w:t>ムに</w:t>
      </w:r>
      <w:r>
        <w:rPr>
          <w:rFonts w:ascii="ＭＳ 明朝" w:hint="eastAsia"/>
          <w:spacing w:val="2"/>
        </w:rPr>
        <w:t>要介護１</w:t>
      </w:r>
      <w:r>
        <w:rPr>
          <w:rFonts w:hint="eastAsia"/>
          <w:spacing w:val="2"/>
        </w:rPr>
        <w:t>・</w:t>
      </w:r>
      <w:r>
        <w:rPr>
          <w:rFonts w:ascii="ＭＳ 明朝" w:hint="eastAsia"/>
          <w:spacing w:val="2"/>
        </w:rPr>
        <w:t>２</w:t>
      </w:r>
      <w:r>
        <w:rPr>
          <w:rFonts w:hint="eastAsia"/>
          <w:spacing w:val="2"/>
        </w:rPr>
        <w:t>の人が</w:t>
      </w:r>
      <w:r>
        <w:rPr>
          <w:rFonts w:ascii="ＭＳ 明朝" w:hint="eastAsia"/>
          <w:spacing w:val="2"/>
        </w:rPr>
        <w:t>入所</w:t>
      </w:r>
      <w:r>
        <w:rPr>
          <w:rFonts w:hint="eastAsia"/>
          <w:spacing w:val="2"/>
        </w:rPr>
        <w:t>できる</w:t>
      </w:r>
      <w:r>
        <w:rPr>
          <w:rFonts w:ascii="ＭＳ 明朝" w:hint="eastAsia"/>
          <w:spacing w:val="2"/>
        </w:rPr>
        <w:t>「特例入所」</w:t>
      </w:r>
      <w:r>
        <w:rPr>
          <w:rFonts w:hint="eastAsia"/>
          <w:spacing w:val="2"/>
        </w:rPr>
        <w:t>について</w:t>
      </w:r>
      <w:r>
        <w:rPr>
          <w:rFonts w:ascii="ＭＳ 明朝" w:hint="eastAsia"/>
          <w:spacing w:val="2"/>
        </w:rPr>
        <w:t>、個々</w:t>
      </w:r>
      <w:r>
        <w:rPr>
          <w:rFonts w:hint="eastAsia"/>
          <w:spacing w:val="2"/>
        </w:rPr>
        <w:t>の</w:t>
      </w:r>
      <w:r>
        <w:rPr>
          <w:rFonts w:ascii="ＭＳ 明朝" w:hint="eastAsia"/>
          <w:spacing w:val="2"/>
        </w:rPr>
        <w:t>事情</w:t>
      </w:r>
      <w:r>
        <w:rPr>
          <w:rFonts w:hint="eastAsia"/>
          <w:spacing w:val="2"/>
        </w:rPr>
        <w:t>に</w:t>
      </w:r>
      <w:r>
        <w:rPr>
          <w:rFonts w:ascii="ＭＳ 明朝" w:hint="eastAsia"/>
          <w:spacing w:val="2"/>
        </w:rPr>
        <w:t>即</w:t>
      </w:r>
      <w:r>
        <w:rPr>
          <w:rFonts w:hint="eastAsia"/>
          <w:spacing w:val="2"/>
        </w:rPr>
        <w:t>して</w:t>
      </w:r>
      <w:r>
        <w:rPr>
          <w:rFonts w:ascii="ＭＳ 明朝" w:hint="eastAsia"/>
          <w:spacing w:val="2"/>
        </w:rPr>
        <w:t>柔軟</w:t>
      </w:r>
      <w:r>
        <w:rPr>
          <w:rFonts w:hint="eastAsia"/>
          <w:spacing w:val="2"/>
        </w:rPr>
        <w:t>に</w:t>
      </w:r>
      <w:r>
        <w:rPr>
          <w:rFonts w:ascii="ＭＳ 明朝" w:hint="eastAsia"/>
          <w:spacing w:val="2"/>
        </w:rPr>
        <w:t>対応</w:t>
      </w:r>
      <w:r>
        <w:rPr>
          <w:rFonts w:hint="eastAsia"/>
          <w:spacing w:val="2"/>
        </w:rPr>
        <w:t>してください</w:t>
      </w:r>
      <w:r>
        <w:rPr>
          <w:rFonts w:ascii="ＭＳ 明朝" w:hint="eastAsia"/>
          <w:spacing w:val="2"/>
        </w:rPr>
        <w:t>。</w:t>
      </w:r>
    </w:p>
    <w:p w14:paraId="1080F6A0"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hint="eastAsia"/>
        </w:rPr>
        <w:t>③一人暮らしで重度の要介護状態になっても住み慣れた自宅に最期まで暮らし続けられるための仕組みを各中学校区（日常生活圏域）ごとに作るための整備目標（小規模多機能居宅介護、定期巡回随時対応型介護看護等を含む訪問・通所・短期入所基盤整備及び医療連携等）について第</w:t>
      </w:r>
      <w:r>
        <w:rPr>
          <w:rFonts w:cs="Times New Roman"/>
        </w:rPr>
        <w:t>8</w:t>
      </w:r>
      <w:r>
        <w:rPr>
          <w:rFonts w:hint="eastAsia"/>
        </w:rPr>
        <w:t>期計画に盛り込んでください。</w:t>
      </w:r>
    </w:p>
    <w:p w14:paraId="3E821318" w14:textId="77777777" w:rsidR="00000000" w:rsidRDefault="00D36B36">
      <w:pPr>
        <w:suppressAutoHyphens w:val="0"/>
        <w:kinsoku/>
        <w:wordWrap/>
        <w:autoSpaceDE/>
        <w:autoSpaceDN/>
        <w:adjustRightInd/>
        <w:spacing w:line="360" w:lineRule="exact"/>
        <w:ind w:right="1704"/>
        <w:jc w:val="both"/>
        <w:rPr>
          <w:rFonts w:ascii="ＭＳ 明朝" w:cs="Times New Roman"/>
          <w:color w:val="000000"/>
          <w:spacing w:val="2"/>
        </w:rPr>
      </w:pPr>
      <w:r>
        <w:rPr>
          <w:rFonts w:ascii="ＭＳ 明朝" w:eastAsia="HGS創英角ｺﾞｼｯｸUB" w:cs="HGS創英角ｺﾞｼｯｸUB" w:hint="eastAsia"/>
          <w:color w:val="000000"/>
          <w:spacing w:val="2"/>
        </w:rPr>
        <w:t>（</w:t>
      </w:r>
      <w:r>
        <w:rPr>
          <w:rFonts w:ascii="HGS創英角ｺﾞｼｯｸUB" w:hAnsi="HGS創英角ｺﾞｼｯｸUB" w:cs="HGS創英角ｺﾞｼｯｸUB"/>
          <w:color w:val="000000"/>
          <w:spacing w:val="4"/>
        </w:rPr>
        <w:t>5</w:t>
      </w:r>
      <w:r>
        <w:rPr>
          <w:rFonts w:ascii="ＭＳ 明朝" w:eastAsia="HGS創英角ｺﾞｼｯｸUB" w:cs="HGS創英角ｺﾞｼｯｸUB" w:hint="eastAsia"/>
          <w:color w:val="000000"/>
          <w:spacing w:val="2"/>
        </w:rPr>
        <w:t>）総合事業について</w:t>
      </w:r>
    </w:p>
    <w:p w14:paraId="1F2357B0"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hint="eastAsia"/>
        </w:rPr>
        <w:t>①多様なサー</w:t>
      </w:r>
      <w:r>
        <w:rPr>
          <w:rFonts w:hint="eastAsia"/>
        </w:rPr>
        <w:t>ビス（緩和型サービス、住民主体型サービス等）への移行促進を改め、要支援者の希望に基づき従前のホームヘルパー、デイサービス（従前相当サービス）が利用できるようにしてください。</w:t>
      </w:r>
    </w:p>
    <w:p w14:paraId="29E7B7DB"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hint="eastAsia"/>
        </w:rPr>
        <w:t>②緩和型サービスであっても訪問介護員等専門職が提供する場合は、従前相当サービスを下回らないサービス単価とするようにしてください。</w:t>
      </w:r>
    </w:p>
    <w:p w14:paraId="398519E3"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HGS創英角ｺﾞｼｯｸUB" w:hAnsi="HGS創英角ｺﾞｼｯｸUB" w:cs="HGS創英角ｺﾞｼｯｸUB"/>
          <w:spacing w:val="4"/>
        </w:rPr>
        <w:t>(6)</w:t>
      </w:r>
      <w:r>
        <w:rPr>
          <w:rFonts w:ascii="ＭＳ 明朝" w:eastAsia="HGS創英角ｺﾞｼｯｸUB" w:cs="HGS創英角ｺﾞｼｯｸUB" w:hint="eastAsia"/>
          <w:spacing w:val="2"/>
        </w:rPr>
        <w:t>介護職員確保について</w:t>
      </w:r>
    </w:p>
    <w:p w14:paraId="423EDE53"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介護職員</w:t>
      </w:r>
      <w:r>
        <w:rPr>
          <w:rFonts w:hint="eastAsia"/>
          <w:spacing w:val="2"/>
        </w:rPr>
        <w:t>の</w:t>
      </w:r>
      <w:r>
        <w:rPr>
          <w:rFonts w:ascii="ＭＳ 明朝" w:hint="eastAsia"/>
          <w:spacing w:val="2"/>
        </w:rPr>
        <w:t>確保</w:t>
      </w:r>
      <w:r>
        <w:rPr>
          <w:rFonts w:hint="eastAsia"/>
          <w:spacing w:val="2"/>
        </w:rPr>
        <w:t>をすすめるための</w:t>
      </w:r>
      <w:r>
        <w:rPr>
          <w:rFonts w:ascii="ＭＳ 明朝" w:hint="eastAsia"/>
          <w:spacing w:val="2"/>
        </w:rPr>
        <w:t>施策</w:t>
      </w:r>
      <w:r>
        <w:rPr>
          <w:rFonts w:hint="eastAsia"/>
          <w:spacing w:val="2"/>
        </w:rPr>
        <w:t>の</w:t>
      </w:r>
      <w:r>
        <w:rPr>
          <w:rFonts w:ascii="ＭＳ 明朝" w:hint="eastAsia"/>
          <w:spacing w:val="2"/>
        </w:rPr>
        <w:t>実施</w:t>
      </w:r>
      <w:r>
        <w:rPr>
          <w:rFonts w:hint="eastAsia"/>
          <w:spacing w:val="2"/>
        </w:rPr>
        <w:t>をしてください</w:t>
      </w:r>
      <w:r>
        <w:rPr>
          <w:rFonts w:ascii="ＭＳ 明朝" w:hint="eastAsia"/>
          <w:spacing w:val="2"/>
        </w:rPr>
        <w:t>。</w:t>
      </w:r>
    </w:p>
    <w:p w14:paraId="00E3ED39" w14:textId="77777777" w:rsidR="00000000" w:rsidRDefault="00D36B36">
      <w:pPr>
        <w:suppressAutoHyphens w:val="0"/>
        <w:kinsoku/>
        <w:wordWrap/>
        <w:autoSpaceDE/>
        <w:autoSpaceDN/>
        <w:adjustRightInd/>
        <w:spacing w:line="360" w:lineRule="exact"/>
        <w:jc w:val="both"/>
        <w:outlineLvl w:val="0"/>
        <w:rPr>
          <w:rFonts w:ascii="ＭＳ 明朝" w:cs="Times New Roman"/>
          <w:color w:val="000000"/>
          <w:spacing w:val="2"/>
        </w:rPr>
      </w:pPr>
      <w:r>
        <w:rPr>
          <w:rFonts w:ascii="ＭＳ 明朝" w:hint="eastAsia"/>
          <w:color w:val="000000"/>
          <w:spacing w:val="2"/>
        </w:rPr>
        <w:t>★①「介護労働者</w:t>
      </w:r>
      <w:r>
        <w:rPr>
          <w:rFonts w:hint="eastAsia"/>
          <w:color w:val="000000"/>
          <w:spacing w:val="2"/>
        </w:rPr>
        <w:t>の</w:t>
      </w:r>
      <w:r>
        <w:rPr>
          <w:rFonts w:ascii="ＭＳ 明朝" w:hint="eastAsia"/>
          <w:color w:val="000000"/>
          <w:spacing w:val="2"/>
        </w:rPr>
        <w:t>実態調査」</w:t>
      </w:r>
      <w:r>
        <w:rPr>
          <w:rFonts w:hint="eastAsia"/>
          <w:color w:val="000000"/>
          <w:spacing w:val="2"/>
        </w:rPr>
        <w:t>を</w:t>
      </w:r>
      <w:r>
        <w:rPr>
          <w:rFonts w:ascii="ＭＳ 明朝" w:hint="eastAsia"/>
          <w:color w:val="000000"/>
          <w:spacing w:val="2"/>
        </w:rPr>
        <w:t>介護安定</w:t>
      </w:r>
      <w:r>
        <w:rPr>
          <w:rFonts w:hint="eastAsia"/>
          <w:color w:val="000000"/>
          <w:spacing w:val="2"/>
        </w:rPr>
        <w:t>センタ</w:t>
      </w:r>
      <w:r>
        <w:rPr>
          <w:rFonts w:ascii="ＭＳ 明朝" w:hint="eastAsia"/>
          <w:color w:val="000000"/>
          <w:spacing w:val="2"/>
        </w:rPr>
        <w:t>ー</w:t>
      </w:r>
      <w:r>
        <w:rPr>
          <w:rFonts w:hint="eastAsia"/>
          <w:color w:val="000000"/>
          <w:spacing w:val="2"/>
        </w:rPr>
        <w:t>に</w:t>
      </w:r>
      <w:r>
        <w:rPr>
          <w:rFonts w:ascii="ＭＳ 明朝" w:hint="eastAsia"/>
          <w:color w:val="000000"/>
          <w:spacing w:val="2"/>
        </w:rPr>
        <w:t>準</w:t>
      </w:r>
      <w:r>
        <w:rPr>
          <w:rFonts w:hint="eastAsia"/>
          <w:color w:val="000000"/>
          <w:spacing w:val="2"/>
        </w:rPr>
        <w:t>じた</w:t>
      </w:r>
      <w:r>
        <w:rPr>
          <w:rFonts w:ascii="ＭＳ 明朝" w:hint="eastAsia"/>
          <w:color w:val="000000"/>
          <w:spacing w:val="2"/>
        </w:rPr>
        <w:t>内容</w:t>
      </w:r>
      <w:r>
        <w:rPr>
          <w:rFonts w:hint="eastAsia"/>
          <w:color w:val="000000"/>
          <w:spacing w:val="2"/>
        </w:rPr>
        <w:t>で</w:t>
      </w:r>
      <w:r>
        <w:rPr>
          <w:rFonts w:ascii="ＭＳ 明朝" w:hint="eastAsia"/>
          <w:color w:val="000000"/>
          <w:spacing w:val="2"/>
        </w:rPr>
        <w:t>実施</w:t>
      </w:r>
      <w:r>
        <w:rPr>
          <w:rFonts w:hint="eastAsia"/>
          <w:color w:val="000000"/>
          <w:spacing w:val="2"/>
        </w:rPr>
        <w:t>してください</w:t>
      </w:r>
      <w:r>
        <w:rPr>
          <w:rFonts w:ascii="ＭＳ 明朝" w:hint="eastAsia"/>
          <w:color w:val="000000"/>
          <w:spacing w:val="2"/>
        </w:rPr>
        <w:t>。</w:t>
      </w:r>
    </w:p>
    <w:p w14:paraId="431059BB" w14:textId="77777777" w:rsidR="00000000" w:rsidRDefault="00D36B36">
      <w:pPr>
        <w:suppressAutoHyphens w:val="0"/>
        <w:kinsoku/>
        <w:wordWrap/>
        <w:autoSpaceDE/>
        <w:autoSpaceDN/>
        <w:adjustRightInd/>
        <w:spacing w:line="360" w:lineRule="exact"/>
        <w:ind w:left="240" w:hanging="240"/>
        <w:jc w:val="both"/>
        <w:rPr>
          <w:rFonts w:ascii="ＭＳ 明朝" w:cs="Times New Roman"/>
          <w:color w:val="000000"/>
          <w:spacing w:val="2"/>
        </w:rPr>
      </w:pPr>
      <w:r>
        <w:rPr>
          <w:rFonts w:ascii="ＭＳ 明朝" w:hint="eastAsia"/>
          <w:color w:val="000000"/>
          <w:spacing w:val="2"/>
        </w:rPr>
        <w:t>★②</w:t>
      </w:r>
      <w:r>
        <w:rPr>
          <w:rFonts w:cs="Times New Roman"/>
          <w:color w:val="000000"/>
          <w:spacing w:val="2"/>
        </w:rPr>
        <w:t xml:space="preserve"> </w:t>
      </w:r>
      <w:r>
        <w:rPr>
          <w:rFonts w:ascii="ＭＳ 明朝" w:hint="eastAsia"/>
          <w:color w:val="000000"/>
          <w:spacing w:val="2"/>
        </w:rPr>
        <w:t>介護職場</w:t>
      </w:r>
      <w:r>
        <w:rPr>
          <w:rFonts w:hint="eastAsia"/>
          <w:color w:val="000000"/>
          <w:spacing w:val="2"/>
        </w:rPr>
        <w:t>の</w:t>
      </w:r>
      <w:r>
        <w:rPr>
          <w:rFonts w:ascii="ＭＳ 明朝" w:hint="eastAsia"/>
          <w:color w:val="000000"/>
          <w:spacing w:val="2"/>
        </w:rPr>
        <w:t>人員不足解消</w:t>
      </w:r>
      <w:r>
        <w:rPr>
          <w:rFonts w:hint="eastAsia"/>
          <w:color w:val="000000"/>
          <w:spacing w:val="2"/>
        </w:rPr>
        <w:t>の</w:t>
      </w:r>
      <w:r>
        <w:rPr>
          <w:rFonts w:ascii="ＭＳ 明朝" w:hint="eastAsia"/>
          <w:color w:val="000000"/>
          <w:spacing w:val="2"/>
        </w:rPr>
        <w:t>為、介護</w:t>
      </w:r>
      <w:r>
        <w:rPr>
          <w:rFonts w:ascii="ＭＳ 明朝" w:hint="eastAsia"/>
          <w:color w:val="000000"/>
          <w:spacing w:val="2"/>
        </w:rPr>
        <w:t>人材</w:t>
      </w:r>
      <w:r>
        <w:rPr>
          <w:rFonts w:hint="eastAsia"/>
          <w:color w:val="000000"/>
          <w:spacing w:val="2"/>
        </w:rPr>
        <w:t>を</w:t>
      </w:r>
      <w:r>
        <w:rPr>
          <w:rFonts w:ascii="ＭＳ 明朝" w:hint="eastAsia"/>
          <w:color w:val="000000"/>
          <w:spacing w:val="2"/>
        </w:rPr>
        <w:t>抜本的</w:t>
      </w:r>
      <w:r>
        <w:rPr>
          <w:rFonts w:hint="eastAsia"/>
          <w:color w:val="000000"/>
          <w:spacing w:val="2"/>
        </w:rPr>
        <w:t>に</w:t>
      </w:r>
      <w:r>
        <w:rPr>
          <w:rFonts w:ascii="ＭＳ 明朝" w:hint="eastAsia"/>
          <w:color w:val="000000"/>
          <w:spacing w:val="2"/>
        </w:rPr>
        <w:t>増</w:t>
      </w:r>
      <w:r>
        <w:rPr>
          <w:rFonts w:hint="eastAsia"/>
          <w:color w:val="000000"/>
          <w:spacing w:val="2"/>
        </w:rPr>
        <w:t>やしてください</w:t>
      </w:r>
      <w:r>
        <w:rPr>
          <w:rFonts w:ascii="ＭＳ 明朝" w:hint="eastAsia"/>
          <w:color w:val="000000"/>
          <w:spacing w:val="2"/>
        </w:rPr>
        <w:t>。</w:t>
      </w:r>
    </w:p>
    <w:p w14:paraId="654F3359"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★③</w:t>
      </w:r>
      <w:r>
        <w:rPr>
          <w:rFonts w:cs="Times New Roman"/>
          <w:spacing w:val="2"/>
        </w:rPr>
        <w:t xml:space="preserve"> </w:t>
      </w:r>
      <w:r>
        <w:rPr>
          <w:rFonts w:ascii="ＭＳ 明朝" w:hint="eastAsia"/>
          <w:spacing w:val="2"/>
        </w:rPr>
        <w:t>介護人材</w:t>
      </w:r>
      <w:r>
        <w:rPr>
          <w:rFonts w:hint="eastAsia"/>
          <w:spacing w:val="2"/>
        </w:rPr>
        <w:t>の</w:t>
      </w:r>
      <w:r>
        <w:rPr>
          <w:rFonts w:ascii="ＭＳ 明朝" w:hint="eastAsia"/>
          <w:spacing w:val="2"/>
        </w:rPr>
        <w:t>不足</w:t>
      </w:r>
      <w:r>
        <w:rPr>
          <w:rFonts w:hint="eastAsia"/>
          <w:spacing w:val="2"/>
        </w:rPr>
        <w:t>を</w:t>
      </w:r>
      <w:r>
        <w:rPr>
          <w:rFonts w:ascii="ＭＳ 明朝" w:hint="eastAsia"/>
          <w:spacing w:val="2"/>
        </w:rPr>
        <w:t>解消</w:t>
      </w:r>
      <w:r>
        <w:rPr>
          <w:rFonts w:hint="eastAsia"/>
          <w:spacing w:val="2"/>
        </w:rPr>
        <w:t>するため</w:t>
      </w:r>
      <w:r>
        <w:rPr>
          <w:rFonts w:ascii="ＭＳ 明朝" w:hint="eastAsia"/>
          <w:spacing w:val="2"/>
        </w:rPr>
        <w:t>、自治体</w:t>
      </w:r>
      <w:r>
        <w:rPr>
          <w:rFonts w:hint="eastAsia"/>
          <w:spacing w:val="2"/>
        </w:rPr>
        <w:t>として</w:t>
      </w:r>
      <w:r>
        <w:rPr>
          <w:rFonts w:ascii="ＭＳ 明朝" w:hint="eastAsia"/>
          <w:spacing w:val="2"/>
        </w:rPr>
        <w:t>大阪府茨木市、新潟県柏崎市</w:t>
      </w:r>
      <w:r>
        <w:rPr>
          <w:rFonts w:hint="eastAsia"/>
          <w:spacing w:val="2"/>
        </w:rPr>
        <w:t>のように</w:t>
      </w:r>
      <w:r>
        <w:rPr>
          <w:rFonts w:ascii="ＭＳ 明朝" w:hint="eastAsia"/>
          <w:spacing w:val="2"/>
        </w:rPr>
        <w:t>、家賃補助</w:t>
      </w:r>
      <w:r>
        <w:rPr>
          <w:rFonts w:hint="eastAsia"/>
          <w:spacing w:val="2"/>
        </w:rPr>
        <w:t>や</w:t>
      </w:r>
      <w:r>
        <w:rPr>
          <w:rFonts w:ascii="ＭＳ 明朝" w:hint="eastAsia"/>
          <w:spacing w:val="2"/>
        </w:rPr>
        <w:t>夜勤手当</w:t>
      </w:r>
      <w:r>
        <w:rPr>
          <w:rFonts w:hint="eastAsia"/>
          <w:spacing w:val="2"/>
        </w:rPr>
        <w:t>などを</w:t>
      </w:r>
      <w:r>
        <w:rPr>
          <w:rFonts w:ascii="ＭＳ 明朝" w:hint="eastAsia"/>
          <w:spacing w:val="2"/>
        </w:rPr>
        <w:t>自治体</w:t>
      </w:r>
      <w:r>
        <w:rPr>
          <w:rFonts w:hint="eastAsia"/>
          <w:spacing w:val="2"/>
        </w:rPr>
        <w:t>として</w:t>
      </w:r>
      <w:r>
        <w:rPr>
          <w:rFonts w:ascii="ＭＳ 明朝" w:hint="eastAsia"/>
          <w:spacing w:val="2"/>
        </w:rPr>
        <w:t>補助</w:t>
      </w:r>
      <w:r>
        <w:rPr>
          <w:rFonts w:hint="eastAsia"/>
          <w:spacing w:val="2"/>
        </w:rPr>
        <w:t>してください</w:t>
      </w:r>
      <w:r>
        <w:rPr>
          <w:rFonts w:ascii="ＭＳ 明朝" w:hint="eastAsia"/>
          <w:spacing w:val="2"/>
        </w:rPr>
        <w:t>。</w:t>
      </w:r>
    </w:p>
    <w:p w14:paraId="2A71CF86"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HGP創英角ｺﾞｼｯｸUB" w:hAnsi="HGP創英角ｺﾞｼｯｸUB" w:cs="HGP創英角ｺﾞｼｯｸUB"/>
          <w:spacing w:val="4"/>
        </w:rPr>
        <w:t>(7)</w:t>
      </w:r>
      <w:r>
        <w:rPr>
          <w:rFonts w:ascii="ＭＳ 明朝" w:eastAsia="HGP創英角ｺﾞｼｯｸUB" w:cs="HGP創英角ｺﾞｼｯｸUB" w:hint="eastAsia"/>
          <w:spacing w:val="2"/>
        </w:rPr>
        <w:t>国に対して、介護保険制度への下記の意見をあげてください。</w:t>
      </w:r>
    </w:p>
    <w:p w14:paraId="6B331A9F" w14:textId="77777777" w:rsidR="00000000" w:rsidRDefault="00D36B36">
      <w:pPr>
        <w:pStyle w:val="af8"/>
        <w:numPr>
          <w:ilvl w:val="0"/>
          <w:numId w:val="1"/>
        </w:numPr>
        <w:tabs>
          <w:tab w:val="left" w:pos="422"/>
        </w:tabs>
        <w:suppressAutoHyphens w:val="0"/>
        <w:kinsoku/>
        <w:wordWrap/>
        <w:autoSpaceDE/>
        <w:autoSpaceDN/>
        <w:adjustRightInd/>
        <w:jc w:val="both"/>
        <w:outlineLvl w:val="0"/>
        <w:rPr>
          <w:rFonts w:ascii="Times New Roman"/>
          <w:color w:val="000000"/>
          <w:spacing w:val="2"/>
          <w:sz w:val="21"/>
          <w:szCs w:val="21"/>
        </w:rPr>
      </w:pPr>
      <w:r>
        <w:rPr>
          <w:rFonts w:cs="ＭＳ 明朝" w:hint="eastAsia"/>
          <w:color w:val="000000"/>
          <w:spacing w:val="2"/>
          <w:sz w:val="21"/>
          <w:szCs w:val="21"/>
        </w:rPr>
        <w:lastRenderedPageBreak/>
        <w:t>国の調整交付金</w:t>
      </w:r>
      <w:r>
        <w:rPr>
          <w:rFonts w:ascii="Times New Roman" w:cs="ＭＳ 明朝" w:hint="eastAsia"/>
          <w:color w:val="000000"/>
          <w:spacing w:val="2"/>
          <w:sz w:val="21"/>
          <w:szCs w:val="21"/>
        </w:rPr>
        <w:t>を</w:t>
      </w:r>
      <w:r>
        <w:rPr>
          <w:rFonts w:cs="ＭＳ 明朝" w:hint="eastAsia"/>
          <w:color w:val="000000"/>
          <w:spacing w:val="2"/>
          <w:sz w:val="21"/>
          <w:szCs w:val="21"/>
        </w:rPr>
        <w:t>介護保険</w:t>
      </w:r>
      <w:r>
        <w:rPr>
          <w:rFonts w:ascii="Times New Roman" w:cs="ＭＳ 明朝" w:hint="eastAsia"/>
          <w:color w:val="000000"/>
          <w:spacing w:val="2"/>
          <w:sz w:val="21"/>
          <w:szCs w:val="21"/>
        </w:rPr>
        <w:t>とは</w:t>
      </w:r>
      <w:r>
        <w:rPr>
          <w:rFonts w:cs="ＭＳ 明朝" w:hint="eastAsia"/>
          <w:color w:val="000000"/>
          <w:spacing w:val="2"/>
          <w:sz w:val="21"/>
          <w:szCs w:val="21"/>
        </w:rPr>
        <w:t>別枠</w:t>
      </w:r>
      <w:r>
        <w:rPr>
          <w:rFonts w:ascii="Times New Roman" w:cs="ＭＳ 明朝" w:hint="eastAsia"/>
          <w:color w:val="000000"/>
          <w:spacing w:val="2"/>
          <w:sz w:val="21"/>
          <w:szCs w:val="21"/>
        </w:rPr>
        <w:t>にして</w:t>
      </w:r>
      <w:r>
        <w:rPr>
          <w:rFonts w:cs="ＭＳ 明朝" w:hint="eastAsia"/>
          <w:color w:val="000000"/>
          <w:spacing w:val="2"/>
          <w:sz w:val="21"/>
          <w:szCs w:val="21"/>
        </w:rPr>
        <w:t>国</w:t>
      </w:r>
      <w:r>
        <w:rPr>
          <w:rFonts w:ascii="Times New Roman" w:cs="ＭＳ 明朝" w:hint="eastAsia"/>
          <w:color w:val="000000"/>
          <w:spacing w:val="2"/>
          <w:sz w:val="21"/>
          <w:szCs w:val="21"/>
        </w:rPr>
        <w:t>の</w:t>
      </w:r>
      <w:r>
        <w:rPr>
          <w:rFonts w:cs="ＭＳ 明朝" w:hint="eastAsia"/>
          <w:color w:val="000000"/>
          <w:spacing w:val="2"/>
          <w:sz w:val="21"/>
          <w:szCs w:val="21"/>
        </w:rPr>
        <w:t>負担</w:t>
      </w:r>
      <w:r>
        <w:rPr>
          <w:rFonts w:ascii="Times New Roman" w:cs="ＭＳ 明朝" w:hint="eastAsia"/>
          <w:color w:val="000000"/>
          <w:spacing w:val="2"/>
          <w:sz w:val="21"/>
          <w:szCs w:val="21"/>
        </w:rPr>
        <w:t>を</w:t>
      </w:r>
      <w:r>
        <w:rPr>
          <w:rFonts w:cs="ＭＳ 明朝" w:hint="eastAsia"/>
          <w:color w:val="000000"/>
          <w:spacing w:val="2"/>
          <w:sz w:val="21"/>
          <w:szCs w:val="21"/>
        </w:rPr>
        <w:t>介護給付費</w:t>
      </w:r>
      <w:r>
        <w:rPr>
          <w:rFonts w:ascii="Times New Roman" w:cs="ＭＳ 明朝" w:hint="eastAsia"/>
          <w:color w:val="000000"/>
          <w:spacing w:val="2"/>
          <w:sz w:val="21"/>
          <w:szCs w:val="21"/>
        </w:rPr>
        <w:t>の</w:t>
      </w:r>
      <w:r>
        <w:rPr>
          <w:rFonts w:ascii="Times New Roman"/>
          <w:color w:val="000000"/>
          <w:spacing w:val="4"/>
          <w:sz w:val="21"/>
          <w:szCs w:val="21"/>
        </w:rPr>
        <w:t>25%</w:t>
      </w:r>
      <w:r>
        <w:rPr>
          <w:rFonts w:ascii="Times New Roman" w:cs="ＭＳ 明朝" w:hint="eastAsia"/>
          <w:color w:val="000000"/>
          <w:spacing w:val="2"/>
          <w:sz w:val="21"/>
          <w:szCs w:val="21"/>
        </w:rPr>
        <w:t>に</w:t>
      </w:r>
      <w:r>
        <w:rPr>
          <w:rFonts w:cs="ＭＳ 明朝" w:hint="eastAsia"/>
          <w:color w:val="000000"/>
          <w:spacing w:val="2"/>
          <w:sz w:val="21"/>
          <w:szCs w:val="21"/>
        </w:rPr>
        <w:t>引</w:t>
      </w:r>
      <w:r>
        <w:rPr>
          <w:rFonts w:ascii="Times New Roman" w:cs="ＭＳ 明朝" w:hint="eastAsia"/>
          <w:color w:val="000000"/>
          <w:spacing w:val="2"/>
          <w:sz w:val="21"/>
          <w:szCs w:val="21"/>
        </w:rPr>
        <w:t>き</w:t>
      </w:r>
      <w:r>
        <w:rPr>
          <w:rFonts w:cs="ＭＳ 明朝" w:hint="eastAsia"/>
          <w:color w:val="000000"/>
          <w:spacing w:val="2"/>
          <w:sz w:val="21"/>
          <w:szCs w:val="21"/>
        </w:rPr>
        <w:t>上</w:t>
      </w:r>
      <w:r>
        <w:rPr>
          <w:rFonts w:ascii="Times New Roman" w:cs="ＭＳ 明朝" w:hint="eastAsia"/>
          <w:color w:val="000000"/>
          <w:spacing w:val="2"/>
          <w:sz w:val="21"/>
          <w:szCs w:val="21"/>
        </w:rPr>
        <w:t>げること。</w:t>
      </w:r>
    </w:p>
    <w:p w14:paraId="229148E3" w14:textId="77777777" w:rsidR="00000000" w:rsidRDefault="00D36B36">
      <w:pPr>
        <w:pStyle w:val="af8"/>
        <w:suppressAutoHyphens w:val="0"/>
        <w:kinsoku/>
        <w:wordWrap/>
        <w:autoSpaceDE/>
        <w:autoSpaceDN/>
        <w:adjustRightInd/>
        <w:jc w:val="both"/>
        <w:outlineLvl w:val="0"/>
        <w:rPr>
          <w:color w:val="000000"/>
          <w:spacing w:val="2"/>
          <w:sz w:val="21"/>
          <w:szCs w:val="21"/>
        </w:rPr>
      </w:pPr>
      <w:r>
        <w:rPr>
          <w:rFonts w:ascii="Times New Roman" w:cs="ＭＳ 明朝" w:hint="eastAsia"/>
          <w:color w:val="000000"/>
          <w:spacing w:val="2"/>
          <w:sz w:val="21"/>
          <w:szCs w:val="21"/>
        </w:rPr>
        <w:t xml:space="preserve">　　（町村会・市長会の国への意見の通り）</w:t>
      </w:r>
    </w:p>
    <w:p w14:paraId="3AA60182"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②</w:t>
      </w:r>
      <w:r>
        <w:rPr>
          <w:rFonts w:ascii="ＭＳ 明朝" w:hAnsi="ＭＳ 明朝"/>
          <w:spacing w:val="2"/>
        </w:rPr>
        <w:t xml:space="preserve"> </w:t>
      </w:r>
      <w:r>
        <w:rPr>
          <w:rFonts w:ascii="ＭＳ 明朝" w:hint="eastAsia"/>
          <w:spacing w:val="2"/>
        </w:rPr>
        <w:t>特養</w:t>
      </w:r>
      <w:r>
        <w:rPr>
          <w:rFonts w:hint="eastAsia"/>
          <w:spacing w:val="2"/>
        </w:rPr>
        <w:t>ホ</w:t>
      </w:r>
      <w:r>
        <w:rPr>
          <w:rFonts w:ascii="ＭＳ 明朝" w:hint="eastAsia"/>
          <w:spacing w:val="2"/>
        </w:rPr>
        <w:t>ー</w:t>
      </w:r>
      <w:r>
        <w:rPr>
          <w:rFonts w:hint="eastAsia"/>
          <w:spacing w:val="2"/>
        </w:rPr>
        <w:t>ム</w:t>
      </w:r>
      <w:r>
        <w:rPr>
          <w:rFonts w:ascii="ＭＳ 明朝" w:hint="eastAsia"/>
          <w:spacing w:val="2"/>
        </w:rPr>
        <w:t>入所基準</w:t>
      </w:r>
      <w:r>
        <w:rPr>
          <w:rFonts w:hint="eastAsia"/>
          <w:spacing w:val="2"/>
        </w:rPr>
        <w:t>を</w:t>
      </w:r>
      <w:r>
        <w:rPr>
          <w:rFonts w:ascii="ＭＳ 明朝" w:hint="eastAsia"/>
          <w:spacing w:val="2"/>
        </w:rPr>
        <w:t>元</w:t>
      </w:r>
      <w:r>
        <w:rPr>
          <w:rFonts w:hint="eastAsia"/>
          <w:spacing w:val="2"/>
        </w:rPr>
        <w:t>に</w:t>
      </w:r>
      <w:r>
        <w:rPr>
          <w:rFonts w:ascii="ＭＳ 明朝" w:hint="eastAsia"/>
          <w:spacing w:val="2"/>
        </w:rPr>
        <w:t>戻</w:t>
      </w:r>
      <w:r>
        <w:rPr>
          <w:rFonts w:hint="eastAsia"/>
          <w:spacing w:val="2"/>
        </w:rPr>
        <w:t>すこと。</w:t>
      </w:r>
    </w:p>
    <w:p w14:paraId="0D94B84A" w14:textId="77777777" w:rsidR="00000000" w:rsidRDefault="00D36B36">
      <w:pPr>
        <w:pStyle w:val="a3"/>
        <w:suppressAutoHyphens w:val="0"/>
        <w:kinsoku/>
        <w:wordWrap/>
        <w:autoSpaceDE/>
        <w:autoSpaceDN/>
        <w:adjustRightInd/>
        <w:jc w:val="both"/>
        <w:rPr>
          <w:rFonts w:ascii="ＭＳ 明朝" w:cs="Times New Roman"/>
          <w:spacing w:val="2"/>
        </w:rPr>
      </w:pPr>
      <w:r>
        <w:rPr>
          <w:rFonts w:hint="eastAsia"/>
        </w:rPr>
        <w:t>★③</w:t>
      </w:r>
      <w:r>
        <w:rPr>
          <w:rFonts w:ascii="ＭＳ Ｐゴシック" w:hAnsi="ＭＳ Ｐゴシック" w:cs="ＭＳ Ｐゴシック"/>
        </w:rPr>
        <w:t xml:space="preserve"> </w:t>
      </w:r>
      <w:r>
        <w:rPr>
          <w:rFonts w:hint="eastAsia"/>
        </w:rPr>
        <w:t>要介護</w:t>
      </w:r>
      <w:r>
        <w:rPr>
          <w:rFonts w:cs="Times New Roman"/>
        </w:rPr>
        <w:t>1</w:t>
      </w:r>
      <w:r>
        <w:rPr>
          <w:rFonts w:hint="eastAsia"/>
        </w:rPr>
        <w:t>・</w:t>
      </w:r>
      <w:r>
        <w:rPr>
          <w:rFonts w:cs="Times New Roman"/>
        </w:rPr>
        <w:t>2</w:t>
      </w:r>
      <w:r>
        <w:rPr>
          <w:rFonts w:hint="eastAsia"/>
        </w:rPr>
        <w:t>の保険はずし（総合事業化）を行わないこと。</w:t>
      </w:r>
    </w:p>
    <w:p w14:paraId="1D6E9D1E"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hint="eastAsia"/>
        </w:rPr>
        <w:t>★④</w:t>
      </w:r>
      <w:r>
        <w:rPr>
          <w:rFonts w:cs="Times New Roman"/>
        </w:rPr>
        <w:t xml:space="preserve"> </w:t>
      </w:r>
      <w:r>
        <w:rPr>
          <w:rFonts w:hint="eastAsia"/>
        </w:rPr>
        <w:t>補足給付（非課税世帯の人の食事・</w:t>
      </w:r>
      <w:r>
        <w:rPr>
          <w:rFonts w:hint="eastAsia"/>
        </w:rPr>
        <w:t>部屋代軽減）の後退（以下の通り）を実施しないこと。</w:t>
      </w:r>
    </w:p>
    <w:p w14:paraId="378E3E26"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hint="eastAsia"/>
        </w:rPr>
        <w:t xml:space="preserve">　（年金月額</w:t>
      </w:r>
      <w:r>
        <w:rPr>
          <w:rFonts w:cs="Times New Roman"/>
        </w:rPr>
        <w:t>10</w:t>
      </w:r>
      <w:r>
        <w:rPr>
          <w:rFonts w:hint="eastAsia"/>
        </w:rPr>
        <w:t>万円を超える人の施設利用者負担を大幅に引き上げ、特別養護老人ホームの相部屋（多床室）でも</w:t>
      </w:r>
      <w:r>
        <w:rPr>
          <w:rFonts w:cs="Times New Roman"/>
        </w:rPr>
        <w:t>4</w:t>
      </w:r>
      <w:r>
        <w:rPr>
          <w:rFonts w:hint="eastAsia"/>
        </w:rPr>
        <w:t>割近く引き上げ月</w:t>
      </w:r>
      <w:r>
        <w:rPr>
          <w:rFonts w:cs="Times New Roman"/>
        </w:rPr>
        <w:t>2</w:t>
      </w:r>
      <w:r>
        <w:rPr>
          <w:rFonts w:hint="eastAsia"/>
        </w:rPr>
        <w:t>万</w:t>
      </w:r>
      <w:r>
        <w:rPr>
          <w:rFonts w:cs="Times New Roman"/>
        </w:rPr>
        <w:t>2</w:t>
      </w:r>
      <w:r>
        <w:rPr>
          <w:rFonts w:hint="eastAsia"/>
        </w:rPr>
        <w:t>千円の負担増、ショートステイは、食費を</w:t>
      </w:r>
      <w:r>
        <w:rPr>
          <w:rFonts w:cs="Times New Roman"/>
        </w:rPr>
        <w:t>1</w:t>
      </w:r>
      <w:r>
        <w:rPr>
          <w:rFonts w:hint="eastAsia"/>
        </w:rPr>
        <w:t>日あたり</w:t>
      </w:r>
      <w:r>
        <w:rPr>
          <w:rFonts w:cs="Times New Roman"/>
        </w:rPr>
        <w:t>210</w:t>
      </w:r>
      <w:r>
        <w:rPr>
          <w:rFonts w:hint="eastAsia"/>
        </w:rPr>
        <w:t>円～</w:t>
      </w:r>
      <w:r>
        <w:rPr>
          <w:rFonts w:cs="Times New Roman"/>
        </w:rPr>
        <w:t>650</w:t>
      </w:r>
      <w:r>
        <w:rPr>
          <w:rFonts w:hint="eastAsia"/>
        </w:rPr>
        <w:t>円引き上げ、現在、預貯金等制限を</w:t>
      </w:r>
      <w:r>
        <w:rPr>
          <w:rFonts w:cs="Times New Roman"/>
        </w:rPr>
        <w:t>1000</w:t>
      </w:r>
      <w:r>
        <w:rPr>
          <w:rFonts w:hint="eastAsia"/>
        </w:rPr>
        <w:t>万円から、所得段階別に</w:t>
      </w:r>
      <w:r>
        <w:rPr>
          <w:rFonts w:cs="Times New Roman"/>
        </w:rPr>
        <w:t>650</w:t>
      </w:r>
      <w:r>
        <w:rPr>
          <w:rFonts w:hint="eastAsia"/>
        </w:rPr>
        <w:t>万円～</w:t>
      </w:r>
      <w:r>
        <w:rPr>
          <w:rFonts w:cs="Times New Roman"/>
        </w:rPr>
        <w:t>500</w:t>
      </w:r>
      <w:r>
        <w:rPr>
          <w:rFonts w:hint="eastAsia"/>
        </w:rPr>
        <w:t>万円に引き下げ）</w:t>
      </w:r>
    </w:p>
    <w:p w14:paraId="66F2FEC2" w14:textId="77777777" w:rsidR="00000000" w:rsidRDefault="00D36B36">
      <w:pPr>
        <w:pStyle w:val="a3"/>
        <w:suppressAutoHyphens w:val="0"/>
        <w:kinsoku/>
        <w:wordWrap/>
        <w:autoSpaceDE/>
        <w:autoSpaceDN/>
        <w:adjustRightInd/>
        <w:jc w:val="both"/>
        <w:rPr>
          <w:rFonts w:ascii="ＭＳ 明朝" w:cs="Times New Roman"/>
          <w:spacing w:val="2"/>
        </w:rPr>
      </w:pPr>
      <w:r>
        <w:rPr>
          <w:rFonts w:hint="eastAsia"/>
        </w:rPr>
        <w:t>⑤</w:t>
      </w:r>
      <w:r>
        <w:rPr>
          <w:rFonts w:cs="Times New Roman"/>
        </w:rPr>
        <w:t xml:space="preserve"> </w:t>
      </w:r>
      <w:r>
        <w:rPr>
          <w:rFonts w:hint="eastAsia"/>
          <w:spacing w:val="2"/>
        </w:rPr>
        <w:t>介護従事者処遇加算を全</w:t>
      </w:r>
      <w:r>
        <w:rPr>
          <w:rFonts w:ascii="ＭＳ 明朝" w:hint="eastAsia"/>
          <w:spacing w:val="2"/>
        </w:rPr>
        <w:t>額国庫負担方式</w:t>
      </w:r>
      <w:r>
        <w:rPr>
          <w:rFonts w:hint="eastAsia"/>
          <w:spacing w:val="2"/>
        </w:rPr>
        <w:t>によるに戻すこと。</w:t>
      </w:r>
    </w:p>
    <w:p w14:paraId="13245935"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p>
    <w:p w14:paraId="747EFBFA"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Ⅳ．高齢者医療・福祉の充実について</w:t>
      </w:r>
    </w:p>
    <w:p w14:paraId="469588BA"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1</w:t>
      </w:r>
      <w:r>
        <w:rPr>
          <w:rFonts w:ascii="ＭＳ 明朝" w:hAnsi="ＭＳ 明朝"/>
          <w:spacing w:val="4"/>
        </w:rPr>
        <w:t>)</w:t>
      </w:r>
      <w:r>
        <w:rPr>
          <w:rFonts w:ascii="ＭＳ 明朝" w:hint="eastAsia"/>
          <w:spacing w:val="2"/>
        </w:rPr>
        <w:t>後期高齢者医療制度</w:t>
      </w:r>
      <w:r>
        <w:rPr>
          <w:rFonts w:hint="eastAsia"/>
          <w:spacing w:val="2"/>
        </w:rPr>
        <w:t>の</w:t>
      </w:r>
      <w:r>
        <w:rPr>
          <w:rFonts w:ascii="ＭＳ 明朝" w:hint="eastAsia"/>
          <w:spacing w:val="2"/>
        </w:rPr>
        <w:t>保険料滞納者</w:t>
      </w:r>
      <w:r>
        <w:rPr>
          <w:rFonts w:hint="eastAsia"/>
          <w:spacing w:val="2"/>
        </w:rPr>
        <w:t>に</w:t>
      </w:r>
      <w:r>
        <w:rPr>
          <w:rFonts w:ascii="ＭＳ 明朝" w:hint="eastAsia"/>
          <w:spacing w:val="2"/>
        </w:rPr>
        <w:t>対</w:t>
      </w:r>
      <w:r>
        <w:rPr>
          <w:rFonts w:hint="eastAsia"/>
          <w:spacing w:val="2"/>
        </w:rPr>
        <w:t>し</w:t>
      </w:r>
      <w:r>
        <w:rPr>
          <w:rFonts w:ascii="ＭＳ 明朝" w:hint="eastAsia"/>
          <w:spacing w:val="2"/>
        </w:rPr>
        <w:t>、生活実態</w:t>
      </w:r>
      <w:r>
        <w:rPr>
          <w:rFonts w:hint="eastAsia"/>
          <w:spacing w:val="2"/>
        </w:rPr>
        <w:t>を</w:t>
      </w:r>
      <w:r>
        <w:rPr>
          <w:rFonts w:ascii="ＭＳ 明朝" w:hint="eastAsia"/>
          <w:spacing w:val="2"/>
        </w:rPr>
        <w:t>無視</w:t>
      </w:r>
      <w:r>
        <w:rPr>
          <w:rFonts w:hint="eastAsia"/>
          <w:spacing w:val="2"/>
        </w:rPr>
        <w:t>した</w:t>
      </w:r>
      <w:r>
        <w:rPr>
          <w:rFonts w:ascii="ＭＳ 明朝" w:hint="eastAsia"/>
          <w:spacing w:val="2"/>
        </w:rPr>
        <w:t>保険料</w:t>
      </w:r>
      <w:r>
        <w:rPr>
          <w:rFonts w:hint="eastAsia"/>
          <w:spacing w:val="2"/>
        </w:rPr>
        <w:t>の</w:t>
      </w:r>
      <w:r>
        <w:rPr>
          <w:rFonts w:ascii="ＭＳ 明朝" w:hint="eastAsia"/>
          <w:spacing w:val="2"/>
        </w:rPr>
        <w:t>徴収</w:t>
      </w:r>
      <w:r>
        <w:rPr>
          <w:rFonts w:hint="eastAsia"/>
          <w:spacing w:val="2"/>
        </w:rPr>
        <w:t>や</w:t>
      </w:r>
      <w:r>
        <w:rPr>
          <w:rFonts w:ascii="ＭＳ 明朝" w:hint="eastAsia"/>
          <w:spacing w:val="2"/>
        </w:rPr>
        <w:t>差押</w:t>
      </w:r>
      <w:r>
        <w:rPr>
          <w:rFonts w:hint="eastAsia"/>
          <w:spacing w:val="2"/>
        </w:rPr>
        <w:t>えなどはしないでください</w:t>
      </w:r>
      <w:r>
        <w:rPr>
          <w:rFonts w:ascii="ＭＳ 明朝" w:hint="eastAsia"/>
          <w:spacing w:val="2"/>
        </w:rPr>
        <w:t>。</w:t>
      </w:r>
      <w:r>
        <w:rPr>
          <w:rFonts w:hint="eastAsia"/>
          <w:spacing w:val="2"/>
        </w:rPr>
        <w:t>また</w:t>
      </w:r>
      <w:r>
        <w:rPr>
          <w:rFonts w:ascii="ＭＳ 明朝" w:hint="eastAsia"/>
          <w:spacing w:val="2"/>
        </w:rPr>
        <w:t>保険証</w:t>
      </w:r>
      <w:r>
        <w:rPr>
          <w:rFonts w:hint="eastAsia"/>
          <w:spacing w:val="2"/>
        </w:rPr>
        <w:t>の</w:t>
      </w:r>
      <w:r>
        <w:rPr>
          <w:rFonts w:ascii="ＭＳ 明朝" w:hint="eastAsia"/>
          <w:spacing w:val="2"/>
        </w:rPr>
        <w:t>取</w:t>
      </w:r>
      <w:r>
        <w:rPr>
          <w:rFonts w:hint="eastAsia"/>
          <w:spacing w:val="2"/>
        </w:rPr>
        <w:t>り</w:t>
      </w:r>
      <w:r>
        <w:rPr>
          <w:rFonts w:ascii="ＭＳ 明朝" w:hint="eastAsia"/>
          <w:spacing w:val="2"/>
        </w:rPr>
        <w:t>上</w:t>
      </w:r>
      <w:r>
        <w:rPr>
          <w:rFonts w:hint="eastAsia"/>
          <w:spacing w:val="2"/>
        </w:rPr>
        <w:t>げ・</w:t>
      </w:r>
      <w:r>
        <w:rPr>
          <w:rFonts w:ascii="ＭＳ 明朝" w:hint="eastAsia"/>
          <w:spacing w:val="2"/>
        </w:rPr>
        <w:t>資格証明書</w:t>
      </w:r>
      <w:r>
        <w:rPr>
          <w:rFonts w:hint="eastAsia"/>
          <w:spacing w:val="2"/>
        </w:rPr>
        <w:t>の</w:t>
      </w:r>
      <w:r>
        <w:rPr>
          <w:rFonts w:ascii="ＭＳ 明朝" w:hint="eastAsia"/>
          <w:spacing w:val="2"/>
        </w:rPr>
        <w:t>発行</w:t>
      </w:r>
      <w:r>
        <w:rPr>
          <w:rFonts w:hint="eastAsia"/>
          <w:spacing w:val="2"/>
        </w:rPr>
        <w:t>をしないでください</w:t>
      </w:r>
      <w:r>
        <w:rPr>
          <w:rFonts w:ascii="ＭＳ 明朝" w:hint="eastAsia"/>
          <w:spacing w:val="2"/>
        </w:rPr>
        <w:t>。短期保険証</w:t>
      </w:r>
      <w:r>
        <w:rPr>
          <w:rFonts w:hint="eastAsia"/>
          <w:spacing w:val="2"/>
        </w:rPr>
        <w:t>は</w:t>
      </w:r>
      <w:r>
        <w:rPr>
          <w:rFonts w:ascii="ＭＳ 明朝" w:hint="eastAsia"/>
          <w:spacing w:val="2"/>
        </w:rPr>
        <w:t>、発行</w:t>
      </w:r>
      <w:r>
        <w:rPr>
          <w:rFonts w:hint="eastAsia"/>
          <w:spacing w:val="2"/>
        </w:rPr>
        <w:t>しないでください</w:t>
      </w:r>
      <w:r>
        <w:rPr>
          <w:rFonts w:ascii="ＭＳ 明朝" w:hint="eastAsia"/>
          <w:spacing w:val="2"/>
        </w:rPr>
        <w:t>。</w:t>
      </w:r>
    </w:p>
    <w:p w14:paraId="71AB186A"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2</w:t>
      </w:r>
      <w:r>
        <w:rPr>
          <w:rFonts w:ascii="ＭＳ 明朝" w:hAnsi="ＭＳ 明朝"/>
          <w:spacing w:val="4"/>
        </w:rPr>
        <w:t>)</w:t>
      </w:r>
      <w:r>
        <w:rPr>
          <w:rFonts w:ascii="ＭＳ 明朝" w:hint="eastAsia"/>
          <w:spacing w:val="2"/>
        </w:rPr>
        <w:t>東京都日</w:t>
      </w:r>
      <w:r>
        <w:rPr>
          <w:rFonts w:hint="eastAsia"/>
          <w:spacing w:val="2"/>
        </w:rPr>
        <w:t>の</w:t>
      </w:r>
      <w:r>
        <w:rPr>
          <w:rFonts w:ascii="ＭＳ 明朝" w:hint="eastAsia"/>
          <w:spacing w:val="2"/>
        </w:rPr>
        <w:t>出町、石川県川北町</w:t>
      </w:r>
      <w:r>
        <w:rPr>
          <w:rFonts w:hint="eastAsia"/>
          <w:spacing w:val="2"/>
        </w:rPr>
        <w:t>のように</w:t>
      </w:r>
      <w:r>
        <w:rPr>
          <w:rFonts w:ascii="ＭＳ 明朝" w:hint="eastAsia"/>
          <w:spacing w:val="2"/>
        </w:rPr>
        <w:t>、</w:t>
      </w:r>
      <w:r>
        <w:rPr>
          <w:rFonts w:cs="Times New Roman"/>
          <w:spacing w:val="4"/>
        </w:rPr>
        <w:t>75</w:t>
      </w:r>
      <w:r>
        <w:rPr>
          <w:rFonts w:ascii="ＭＳ 明朝" w:hint="eastAsia"/>
          <w:spacing w:val="2"/>
        </w:rPr>
        <w:t>歳以上</w:t>
      </w:r>
      <w:r>
        <w:rPr>
          <w:rFonts w:hint="eastAsia"/>
          <w:spacing w:val="2"/>
        </w:rPr>
        <w:t>の</w:t>
      </w:r>
      <w:r>
        <w:rPr>
          <w:rFonts w:ascii="ＭＳ 明朝" w:hint="eastAsia"/>
          <w:spacing w:val="2"/>
        </w:rPr>
        <w:t>高齢者医療費無料制度</w:t>
      </w:r>
      <w:r>
        <w:rPr>
          <w:rFonts w:hint="eastAsia"/>
          <w:spacing w:val="2"/>
        </w:rPr>
        <w:t>を</w:t>
      </w:r>
      <w:r>
        <w:rPr>
          <w:rFonts w:ascii="ＭＳ 明朝" w:hint="eastAsia"/>
          <w:spacing w:val="2"/>
        </w:rPr>
        <w:t>実施</w:t>
      </w:r>
      <w:r>
        <w:rPr>
          <w:rFonts w:hint="eastAsia"/>
          <w:spacing w:val="2"/>
        </w:rPr>
        <w:t>してください</w:t>
      </w:r>
      <w:r>
        <w:rPr>
          <w:rFonts w:ascii="ＭＳ 明朝" w:hint="eastAsia"/>
          <w:spacing w:val="2"/>
        </w:rPr>
        <w:t>。当面、後期高齢者医療対象者</w:t>
      </w:r>
      <w:r>
        <w:rPr>
          <w:rFonts w:hint="eastAsia"/>
          <w:spacing w:val="2"/>
        </w:rPr>
        <w:t>のうち</w:t>
      </w:r>
      <w:r>
        <w:rPr>
          <w:rFonts w:ascii="ＭＳ 明朝" w:hint="eastAsia"/>
          <w:spacing w:val="2"/>
        </w:rPr>
        <w:t>住民税非課税世帯</w:t>
      </w:r>
      <w:r>
        <w:rPr>
          <w:rFonts w:hint="eastAsia"/>
          <w:spacing w:val="2"/>
        </w:rPr>
        <w:t>の</w:t>
      </w:r>
      <w:r>
        <w:rPr>
          <w:rFonts w:ascii="ＭＳ 明朝" w:hint="eastAsia"/>
          <w:spacing w:val="2"/>
        </w:rPr>
        <w:t>人</w:t>
      </w:r>
      <w:r>
        <w:rPr>
          <w:rFonts w:hint="eastAsia"/>
          <w:spacing w:val="2"/>
        </w:rPr>
        <w:t>の</w:t>
      </w:r>
      <w:r>
        <w:rPr>
          <w:rFonts w:ascii="ＭＳ 明朝" w:hint="eastAsia"/>
          <w:spacing w:val="2"/>
        </w:rPr>
        <w:t>医療費負担</w:t>
      </w:r>
      <w:r>
        <w:rPr>
          <w:rFonts w:hint="eastAsia"/>
          <w:spacing w:val="2"/>
        </w:rPr>
        <w:t>を</w:t>
      </w:r>
      <w:r>
        <w:rPr>
          <w:rFonts w:ascii="ＭＳ 明朝" w:hint="eastAsia"/>
          <w:spacing w:val="2"/>
        </w:rPr>
        <w:t>無料</w:t>
      </w:r>
      <w:r>
        <w:rPr>
          <w:rFonts w:hint="eastAsia"/>
          <w:spacing w:val="2"/>
        </w:rPr>
        <w:t>にしてください</w:t>
      </w:r>
      <w:r>
        <w:rPr>
          <w:rFonts w:ascii="ＭＳ 明朝" w:hint="eastAsia"/>
          <w:spacing w:val="2"/>
        </w:rPr>
        <w:t>。</w:t>
      </w:r>
    </w:p>
    <w:p w14:paraId="4BD49A56"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3</w:t>
      </w:r>
      <w:r>
        <w:rPr>
          <w:rFonts w:ascii="ＭＳ 明朝" w:hAnsi="ＭＳ 明朝"/>
          <w:spacing w:val="4"/>
        </w:rPr>
        <w:t>)</w:t>
      </w:r>
      <w:r>
        <w:rPr>
          <w:rFonts w:ascii="ＭＳ 明朝" w:hint="eastAsia"/>
          <w:spacing w:val="2"/>
        </w:rPr>
        <w:t>後期高齢者医療制度</w:t>
      </w:r>
      <w:r>
        <w:rPr>
          <w:rFonts w:hint="eastAsia"/>
          <w:spacing w:val="2"/>
        </w:rPr>
        <w:t>に</w:t>
      </w:r>
      <w:r>
        <w:rPr>
          <w:rFonts w:ascii="ＭＳ 明朝" w:hint="eastAsia"/>
          <w:spacing w:val="2"/>
        </w:rPr>
        <w:t>加入</w:t>
      </w:r>
      <w:r>
        <w:rPr>
          <w:rFonts w:hint="eastAsia"/>
          <w:spacing w:val="2"/>
        </w:rPr>
        <w:t>しない</w:t>
      </w:r>
      <w:r>
        <w:rPr>
          <w:rFonts w:cs="Times New Roman"/>
          <w:spacing w:val="4"/>
        </w:rPr>
        <w:t>65</w:t>
      </w:r>
      <w:r>
        <w:rPr>
          <w:rFonts w:ascii="ＭＳ 明朝" w:hint="eastAsia"/>
          <w:spacing w:val="2"/>
        </w:rPr>
        <w:t>～</w:t>
      </w:r>
      <w:r>
        <w:rPr>
          <w:rFonts w:cs="Times New Roman"/>
          <w:spacing w:val="4"/>
        </w:rPr>
        <w:t>74</w:t>
      </w:r>
      <w:r>
        <w:rPr>
          <w:rFonts w:ascii="ＭＳ 明朝" w:hint="eastAsia"/>
          <w:spacing w:val="2"/>
        </w:rPr>
        <w:t>歳</w:t>
      </w:r>
      <w:r>
        <w:rPr>
          <w:rFonts w:hint="eastAsia"/>
          <w:spacing w:val="2"/>
        </w:rPr>
        <w:t>の</w:t>
      </w:r>
      <w:r>
        <w:rPr>
          <w:rFonts w:ascii="ＭＳ 明朝" w:hint="eastAsia"/>
          <w:spacing w:val="2"/>
        </w:rPr>
        <w:t>障害</w:t>
      </w:r>
      <w:r>
        <w:rPr>
          <w:rFonts w:hint="eastAsia"/>
          <w:spacing w:val="2"/>
        </w:rPr>
        <w:t>がある</w:t>
      </w:r>
      <w:r>
        <w:rPr>
          <w:rFonts w:ascii="ＭＳ 明朝" w:hint="eastAsia"/>
          <w:spacing w:val="2"/>
        </w:rPr>
        <w:t>人</w:t>
      </w:r>
      <w:r>
        <w:rPr>
          <w:rFonts w:hint="eastAsia"/>
          <w:spacing w:val="2"/>
        </w:rPr>
        <w:t>には</w:t>
      </w:r>
      <w:r>
        <w:rPr>
          <w:rFonts w:ascii="ＭＳ 明朝" w:hint="eastAsia"/>
          <w:spacing w:val="2"/>
        </w:rPr>
        <w:t>障害者医療費助成制度</w:t>
      </w:r>
      <w:r>
        <w:rPr>
          <w:rFonts w:hint="eastAsia"/>
          <w:spacing w:val="2"/>
        </w:rPr>
        <w:t>を</w:t>
      </w:r>
      <w:r>
        <w:rPr>
          <w:rFonts w:ascii="ＭＳ 明朝" w:hint="eastAsia"/>
          <w:spacing w:val="2"/>
        </w:rPr>
        <w:t>全額適用</w:t>
      </w:r>
      <w:r>
        <w:rPr>
          <w:rFonts w:hint="eastAsia"/>
          <w:spacing w:val="2"/>
        </w:rPr>
        <w:t>してください</w:t>
      </w:r>
      <w:r>
        <w:rPr>
          <w:rFonts w:ascii="ＭＳ 明朝" w:hint="eastAsia"/>
          <w:spacing w:val="2"/>
        </w:rPr>
        <w:t>。</w:t>
      </w:r>
    </w:p>
    <w:p w14:paraId="3631AA96"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4</w:t>
      </w:r>
      <w:r>
        <w:rPr>
          <w:rFonts w:ascii="ＭＳ 明朝" w:hAnsi="ＭＳ 明朝"/>
          <w:spacing w:val="4"/>
        </w:rPr>
        <w:t>)</w:t>
      </w:r>
      <w:r>
        <w:rPr>
          <w:rFonts w:ascii="ＭＳ 明朝" w:hint="eastAsia"/>
          <w:spacing w:val="2"/>
        </w:rPr>
        <w:t>配食</w:t>
      </w:r>
      <w:r>
        <w:rPr>
          <w:rFonts w:hint="eastAsia"/>
          <w:spacing w:val="2"/>
        </w:rPr>
        <w:t>サ</w:t>
      </w:r>
      <w:r>
        <w:rPr>
          <w:rFonts w:ascii="ＭＳ 明朝" w:hint="eastAsia"/>
          <w:spacing w:val="2"/>
        </w:rPr>
        <w:t>ー</w:t>
      </w:r>
      <w:r>
        <w:rPr>
          <w:rFonts w:hint="eastAsia"/>
          <w:spacing w:val="2"/>
        </w:rPr>
        <w:t>ビスは</w:t>
      </w:r>
      <w:r>
        <w:rPr>
          <w:rFonts w:ascii="ＭＳ 明朝" w:hint="eastAsia"/>
          <w:spacing w:val="2"/>
        </w:rPr>
        <w:t>、最低毎日</w:t>
      </w:r>
      <w:r>
        <w:rPr>
          <w:rFonts w:cs="Times New Roman"/>
          <w:spacing w:val="4"/>
        </w:rPr>
        <w:t>1</w:t>
      </w:r>
      <w:r>
        <w:rPr>
          <w:rFonts w:ascii="ＭＳ 明朝" w:hint="eastAsia"/>
          <w:spacing w:val="2"/>
        </w:rPr>
        <w:t>回</w:t>
      </w:r>
      <w:r>
        <w:rPr>
          <w:rFonts w:hint="eastAsia"/>
          <w:spacing w:val="2"/>
        </w:rPr>
        <w:t>は</w:t>
      </w:r>
      <w:r>
        <w:rPr>
          <w:rFonts w:ascii="ＭＳ 明朝" w:hint="eastAsia"/>
          <w:spacing w:val="2"/>
        </w:rPr>
        <w:t>実施</w:t>
      </w:r>
      <w:r>
        <w:rPr>
          <w:rFonts w:hint="eastAsia"/>
          <w:spacing w:val="2"/>
        </w:rPr>
        <w:t>し</w:t>
      </w:r>
      <w:r>
        <w:rPr>
          <w:rFonts w:ascii="ＭＳ 明朝" w:hint="eastAsia"/>
          <w:spacing w:val="2"/>
        </w:rPr>
        <w:t>、事業所助成額</w:t>
      </w:r>
      <w:r>
        <w:rPr>
          <w:rFonts w:hint="eastAsia"/>
          <w:spacing w:val="2"/>
        </w:rPr>
        <w:t>を</w:t>
      </w:r>
      <w:r>
        <w:rPr>
          <w:rFonts w:ascii="ＭＳ 明朝" w:hint="eastAsia"/>
          <w:spacing w:val="2"/>
        </w:rPr>
        <w:t>増</w:t>
      </w:r>
      <w:r>
        <w:rPr>
          <w:rFonts w:hint="eastAsia"/>
          <w:spacing w:val="2"/>
        </w:rPr>
        <w:t>やし</w:t>
      </w:r>
      <w:r>
        <w:rPr>
          <w:rFonts w:ascii="ＭＳ 明朝" w:hint="eastAsia"/>
          <w:spacing w:val="2"/>
        </w:rPr>
        <w:t>、利用者</w:t>
      </w:r>
      <w:r>
        <w:rPr>
          <w:rFonts w:hint="eastAsia"/>
          <w:spacing w:val="2"/>
        </w:rPr>
        <w:t>の</w:t>
      </w:r>
      <w:r>
        <w:rPr>
          <w:rFonts w:ascii="ＭＳ 明朝" w:hint="eastAsia"/>
          <w:spacing w:val="2"/>
        </w:rPr>
        <w:t>自己負</w:t>
      </w:r>
      <w:r>
        <w:rPr>
          <w:rFonts w:ascii="ＭＳ 明朝" w:hint="eastAsia"/>
          <w:spacing w:val="2"/>
        </w:rPr>
        <w:t>担額</w:t>
      </w:r>
      <w:r>
        <w:rPr>
          <w:rFonts w:hint="eastAsia"/>
          <w:spacing w:val="2"/>
        </w:rPr>
        <w:t>を</w:t>
      </w:r>
      <w:r>
        <w:rPr>
          <w:rFonts w:ascii="ＭＳ 明朝" w:hint="eastAsia"/>
          <w:spacing w:val="2"/>
        </w:rPr>
        <w:t>大幅</w:t>
      </w:r>
      <w:r>
        <w:rPr>
          <w:rFonts w:hint="eastAsia"/>
          <w:spacing w:val="2"/>
        </w:rPr>
        <w:t>に</w:t>
      </w:r>
      <w:r>
        <w:rPr>
          <w:rFonts w:ascii="ＭＳ 明朝" w:hint="eastAsia"/>
          <w:spacing w:val="2"/>
        </w:rPr>
        <w:t>引</w:t>
      </w:r>
      <w:r>
        <w:rPr>
          <w:rFonts w:hint="eastAsia"/>
          <w:spacing w:val="2"/>
        </w:rPr>
        <w:t>き</w:t>
      </w:r>
      <w:r>
        <w:rPr>
          <w:rFonts w:ascii="ＭＳ 明朝" w:hint="eastAsia"/>
          <w:spacing w:val="2"/>
        </w:rPr>
        <w:t>下</w:t>
      </w:r>
      <w:r>
        <w:rPr>
          <w:rFonts w:hint="eastAsia"/>
          <w:spacing w:val="2"/>
        </w:rPr>
        <w:t>げてください</w:t>
      </w:r>
      <w:r>
        <w:rPr>
          <w:rFonts w:ascii="ＭＳ 明朝" w:hint="eastAsia"/>
          <w:spacing w:val="2"/>
        </w:rPr>
        <w:t>。</w:t>
      </w:r>
    </w:p>
    <w:p w14:paraId="2A6A1210"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5</w:t>
      </w:r>
      <w:r>
        <w:rPr>
          <w:rFonts w:ascii="ＭＳ 明朝" w:hAnsi="ＭＳ 明朝"/>
          <w:spacing w:val="4"/>
        </w:rPr>
        <w:t>)</w:t>
      </w:r>
      <w:r>
        <w:rPr>
          <w:rFonts w:ascii="ＭＳ 明朝" w:hint="eastAsia"/>
          <w:spacing w:val="2"/>
        </w:rPr>
        <w:t>高齢者</w:t>
      </w:r>
      <w:r>
        <w:rPr>
          <w:rFonts w:hint="eastAsia"/>
          <w:spacing w:val="2"/>
        </w:rPr>
        <w:t>が</w:t>
      </w:r>
      <w:r>
        <w:rPr>
          <w:rFonts w:ascii="ＭＳ 明朝" w:hint="eastAsia"/>
          <w:spacing w:val="2"/>
        </w:rPr>
        <w:t>地域</w:t>
      </w:r>
      <w:r>
        <w:rPr>
          <w:rFonts w:hint="eastAsia"/>
          <w:spacing w:val="2"/>
        </w:rPr>
        <w:t>でいきいきと</w:t>
      </w:r>
      <w:r>
        <w:rPr>
          <w:rFonts w:ascii="ＭＳ 明朝" w:hint="eastAsia"/>
          <w:spacing w:val="2"/>
        </w:rPr>
        <w:t>生活</w:t>
      </w:r>
      <w:r>
        <w:rPr>
          <w:rFonts w:hint="eastAsia"/>
          <w:spacing w:val="2"/>
        </w:rPr>
        <w:t>するために</w:t>
      </w:r>
      <w:r>
        <w:rPr>
          <w:rFonts w:ascii="ＭＳ 明朝" w:hint="eastAsia"/>
          <w:spacing w:val="2"/>
        </w:rPr>
        <w:t>、以下</w:t>
      </w:r>
      <w:r>
        <w:rPr>
          <w:rFonts w:hint="eastAsia"/>
          <w:spacing w:val="2"/>
        </w:rPr>
        <w:t>の</w:t>
      </w:r>
      <w:r>
        <w:rPr>
          <w:rFonts w:ascii="ＭＳ 明朝" w:hint="eastAsia"/>
          <w:spacing w:val="2"/>
        </w:rPr>
        <w:t>施策</w:t>
      </w:r>
      <w:r>
        <w:rPr>
          <w:rFonts w:hint="eastAsia"/>
          <w:spacing w:val="2"/>
        </w:rPr>
        <w:t>を</w:t>
      </w:r>
      <w:r>
        <w:rPr>
          <w:rFonts w:ascii="ＭＳ 明朝" w:hint="eastAsia"/>
          <w:spacing w:val="2"/>
        </w:rPr>
        <w:t>実施</w:t>
      </w:r>
      <w:r>
        <w:rPr>
          <w:rFonts w:hint="eastAsia"/>
          <w:spacing w:val="2"/>
        </w:rPr>
        <w:t>してください</w:t>
      </w:r>
      <w:r>
        <w:rPr>
          <w:rFonts w:ascii="ＭＳ 明朝" w:hint="eastAsia"/>
          <w:spacing w:val="2"/>
        </w:rPr>
        <w:t>。</w:t>
      </w:r>
    </w:p>
    <w:p w14:paraId="4243B3EC"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t>★①補聴器購入費助成制度</w:t>
      </w:r>
      <w:r>
        <w:rPr>
          <w:rFonts w:hint="eastAsia"/>
          <w:spacing w:val="2"/>
        </w:rPr>
        <w:t>を</w:t>
      </w:r>
      <w:r>
        <w:rPr>
          <w:rFonts w:ascii="ＭＳ 明朝" w:hint="eastAsia"/>
          <w:spacing w:val="2"/>
        </w:rPr>
        <w:t>創設</w:t>
      </w:r>
      <w:r>
        <w:rPr>
          <w:rFonts w:hint="eastAsia"/>
          <w:spacing w:val="2"/>
        </w:rPr>
        <w:t>してください</w:t>
      </w:r>
      <w:r>
        <w:rPr>
          <w:rFonts w:ascii="ＭＳ 明朝" w:hint="eastAsia"/>
          <w:spacing w:val="2"/>
        </w:rPr>
        <w:t>。</w:t>
      </w:r>
    </w:p>
    <w:p w14:paraId="3A5A42D8"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t>★②高齢者</w:t>
      </w:r>
      <w:r>
        <w:rPr>
          <w:rFonts w:hint="eastAsia"/>
          <w:spacing w:val="2"/>
        </w:rPr>
        <w:t>の</w:t>
      </w:r>
      <w:r>
        <w:rPr>
          <w:rFonts w:ascii="ＭＳ 明朝" w:hint="eastAsia"/>
          <w:spacing w:val="2"/>
        </w:rPr>
        <w:t>「熱中症</w:t>
      </w:r>
      <w:r>
        <w:rPr>
          <w:rFonts w:hint="eastAsia"/>
          <w:spacing w:val="2"/>
        </w:rPr>
        <w:t>の</w:t>
      </w:r>
      <w:r>
        <w:rPr>
          <w:rFonts w:ascii="ＭＳ 明朝" w:hint="eastAsia"/>
          <w:spacing w:val="2"/>
        </w:rPr>
        <w:t>予防</w:t>
      </w:r>
      <w:r>
        <w:rPr>
          <w:rFonts w:hint="eastAsia"/>
          <w:spacing w:val="2"/>
        </w:rPr>
        <w:t>の</w:t>
      </w:r>
      <w:r>
        <w:rPr>
          <w:rFonts w:ascii="ＭＳ 明朝" w:hint="eastAsia"/>
          <w:spacing w:val="2"/>
        </w:rPr>
        <w:t>実態調査」</w:t>
      </w:r>
      <w:r>
        <w:rPr>
          <w:rFonts w:hint="eastAsia"/>
          <w:spacing w:val="2"/>
        </w:rPr>
        <w:t>（</w:t>
      </w:r>
      <w:r>
        <w:rPr>
          <w:rFonts w:ascii="ＭＳ 明朝" w:hint="eastAsia"/>
          <w:spacing w:val="2"/>
        </w:rPr>
        <w:t>猛暑</w:t>
      </w:r>
      <w:r>
        <w:rPr>
          <w:rFonts w:hint="eastAsia"/>
          <w:spacing w:val="2"/>
        </w:rPr>
        <w:t>の</w:t>
      </w:r>
      <w:r>
        <w:rPr>
          <w:rFonts w:ascii="ＭＳ 明朝" w:hint="eastAsia"/>
          <w:spacing w:val="2"/>
        </w:rPr>
        <w:t>時、</w:t>
      </w:r>
      <w:r>
        <w:rPr>
          <w:rFonts w:hint="eastAsia"/>
          <w:spacing w:val="2"/>
        </w:rPr>
        <w:t>どのように</w:t>
      </w:r>
      <w:r>
        <w:rPr>
          <w:rFonts w:ascii="ＭＳ 明朝" w:hint="eastAsia"/>
          <w:spacing w:val="2"/>
        </w:rPr>
        <w:t>過</w:t>
      </w:r>
      <w:r>
        <w:rPr>
          <w:rFonts w:hint="eastAsia"/>
          <w:spacing w:val="2"/>
        </w:rPr>
        <w:t>ごしているか</w:t>
      </w:r>
      <w:r>
        <w:rPr>
          <w:rFonts w:ascii="ＭＳ 明朝" w:hint="eastAsia"/>
          <w:spacing w:val="2"/>
        </w:rPr>
        <w:t>等</w:t>
      </w:r>
      <w:r>
        <w:rPr>
          <w:rFonts w:hint="eastAsia"/>
          <w:spacing w:val="2"/>
        </w:rPr>
        <w:t>）を</w:t>
      </w:r>
      <w:r>
        <w:rPr>
          <w:rFonts w:ascii="ＭＳ 明朝" w:hint="eastAsia"/>
          <w:spacing w:val="2"/>
        </w:rPr>
        <w:t>実施</w:t>
      </w:r>
      <w:r>
        <w:rPr>
          <w:rFonts w:hint="eastAsia"/>
          <w:spacing w:val="2"/>
        </w:rPr>
        <w:t>して</w:t>
      </w:r>
      <w:r>
        <w:rPr>
          <w:rFonts w:ascii="ＭＳ 明朝" w:hint="eastAsia"/>
          <w:spacing w:val="2"/>
        </w:rPr>
        <w:t>対策</w:t>
      </w:r>
      <w:r>
        <w:rPr>
          <w:rFonts w:hint="eastAsia"/>
          <w:spacing w:val="2"/>
        </w:rPr>
        <w:t>を</w:t>
      </w:r>
      <w:r>
        <w:rPr>
          <w:rFonts w:ascii="ＭＳ 明朝" w:hint="eastAsia"/>
          <w:spacing w:val="2"/>
        </w:rPr>
        <w:t>立</w:t>
      </w:r>
      <w:r>
        <w:rPr>
          <w:rFonts w:hint="eastAsia"/>
          <w:spacing w:val="2"/>
        </w:rPr>
        <w:t>てるようにしてください</w:t>
      </w:r>
      <w:r>
        <w:rPr>
          <w:rFonts w:ascii="ＭＳ 明朝" w:hint="eastAsia"/>
          <w:spacing w:val="2"/>
        </w:rPr>
        <w:t>。</w:t>
      </w:r>
      <w:r>
        <w:rPr>
          <w:rFonts w:hint="eastAsia"/>
          <w:spacing w:val="2"/>
        </w:rPr>
        <w:t>そして</w:t>
      </w:r>
      <w:r>
        <w:rPr>
          <w:rFonts w:ascii="ＭＳ 明朝" w:hint="eastAsia"/>
          <w:spacing w:val="2"/>
        </w:rPr>
        <w:t>福島県相馬市</w:t>
      </w:r>
      <w:r>
        <w:rPr>
          <w:rFonts w:hint="eastAsia"/>
          <w:spacing w:val="2"/>
        </w:rPr>
        <w:t>のように</w:t>
      </w:r>
      <w:r>
        <w:rPr>
          <w:rFonts w:ascii="ＭＳ 明朝" w:hint="eastAsia"/>
          <w:spacing w:val="2"/>
        </w:rPr>
        <w:t>、</w:t>
      </w:r>
      <w:r>
        <w:rPr>
          <w:rFonts w:cs="Times New Roman"/>
          <w:spacing w:val="4"/>
        </w:rPr>
        <w:t>65</w:t>
      </w:r>
      <w:r>
        <w:rPr>
          <w:rFonts w:ascii="ＭＳ 明朝" w:hint="eastAsia"/>
          <w:spacing w:val="2"/>
        </w:rPr>
        <w:t>歳以上</w:t>
      </w:r>
      <w:r>
        <w:rPr>
          <w:rFonts w:hint="eastAsia"/>
          <w:spacing w:val="2"/>
        </w:rPr>
        <w:t>の</w:t>
      </w:r>
      <w:r>
        <w:rPr>
          <w:rFonts w:ascii="ＭＳ 明朝" w:hint="eastAsia"/>
          <w:spacing w:val="2"/>
        </w:rPr>
        <w:t>住民税非課税世帯</w:t>
      </w:r>
      <w:r>
        <w:rPr>
          <w:rFonts w:hint="eastAsia"/>
          <w:spacing w:val="2"/>
        </w:rPr>
        <w:t>の</w:t>
      </w:r>
      <w:r>
        <w:rPr>
          <w:rFonts w:ascii="ＭＳ 明朝" w:hint="eastAsia"/>
          <w:spacing w:val="2"/>
        </w:rPr>
        <w:t>人</w:t>
      </w:r>
      <w:r>
        <w:rPr>
          <w:rFonts w:hint="eastAsia"/>
          <w:spacing w:val="2"/>
        </w:rPr>
        <w:t>にも</w:t>
      </w:r>
      <w:r>
        <w:rPr>
          <w:rFonts w:ascii="ＭＳ 明朝" w:hint="eastAsia"/>
          <w:spacing w:val="2"/>
        </w:rPr>
        <w:t>、生活保護利用者</w:t>
      </w:r>
      <w:r>
        <w:rPr>
          <w:rFonts w:hint="eastAsia"/>
          <w:spacing w:val="2"/>
        </w:rPr>
        <w:t>に</w:t>
      </w:r>
      <w:r>
        <w:rPr>
          <w:rFonts w:ascii="ＭＳ 明朝" w:hint="eastAsia"/>
          <w:spacing w:val="2"/>
        </w:rPr>
        <w:t>準</w:t>
      </w:r>
      <w:r>
        <w:rPr>
          <w:rFonts w:hint="eastAsia"/>
          <w:spacing w:val="2"/>
        </w:rPr>
        <w:t>じてエアコン</w:t>
      </w:r>
      <w:r>
        <w:rPr>
          <w:rFonts w:ascii="ＭＳ 明朝" w:hint="eastAsia"/>
          <w:spacing w:val="2"/>
        </w:rPr>
        <w:t>購入費</w:t>
      </w:r>
      <w:r>
        <w:rPr>
          <w:rFonts w:hint="eastAsia"/>
          <w:spacing w:val="2"/>
        </w:rPr>
        <w:t>（</w:t>
      </w:r>
      <w:r>
        <w:rPr>
          <w:rFonts w:ascii="ＭＳ 明朝" w:hint="eastAsia"/>
          <w:spacing w:val="2"/>
        </w:rPr>
        <w:t>買</w:t>
      </w:r>
      <w:r>
        <w:rPr>
          <w:rFonts w:hint="eastAsia"/>
          <w:spacing w:val="2"/>
        </w:rPr>
        <w:t>い</w:t>
      </w:r>
      <w:r>
        <w:rPr>
          <w:rFonts w:ascii="ＭＳ 明朝" w:hint="eastAsia"/>
          <w:spacing w:val="2"/>
        </w:rPr>
        <w:t>換</w:t>
      </w:r>
      <w:r>
        <w:rPr>
          <w:rFonts w:hint="eastAsia"/>
          <w:spacing w:val="2"/>
        </w:rPr>
        <w:t>え</w:t>
      </w:r>
      <w:r>
        <w:rPr>
          <w:rFonts w:ascii="ＭＳ 明朝" w:hint="eastAsia"/>
          <w:spacing w:val="2"/>
        </w:rPr>
        <w:t>費</w:t>
      </w:r>
      <w:r>
        <w:rPr>
          <w:rFonts w:hint="eastAsia"/>
          <w:spacing w:val="2"/>
        </w:rPr>
        <w:t>も）などの</w:t>
      </w:r>
      <w:r>
        <w:rPr>
          <w:rFonts w:ascii="ＭＳ 明朝" w:hint="eastAsia"/>
          <w:spacing w:val="2"/>
        </w:rPr>
        <w:t>補助</w:t>
      </w:r>
      <w:r>
        <w:rPr>
          <w:rFonts w:hint="eastAsia"/>
          <w:spacing w:val="2"/>
        </w:rPr>
        <w:t>を</w:t>
      </w:r>
      <w:r>
        <w:rPr>
          <w:rFonts w:ascii="ＭＳ 明朝" w:hint="eastAsia"/>
          <w:spacing w:val="2"/>
        </w:rPr>
        <w:t>行</w:t>
      </w:r>
      <w:r>
        <w:rPr>
          <w:rFonts w:hint="eastAsia"/>
          <w:spacing w:val="2"/>
        </w:rPr>
        <w:t>う</w:t>
      </w:r>
      <w:r>
        <w:rPr>
          <w:rFonts w:ascii="ＭＳ 明朝" w:hint="eastAsia"/>
          <w:spacing w:val="2"/>
        </w:rPr>
        <w:t>仕組</w:t>
      </w:r>
      <w:r>
        <w:rPr>
          <w:rFonts w:hint="eastAsia"/>
          <w:spacing w:val="2"/>
        </w:rPr>
        <w:t>みを</w:t>
      </w:r>
      <w:r>
        <w:rPr>
          <w:rFonts w:ascii="ＭＳ 明朝" w:hint="eastAsia"/>
          <w:spacing w:val="2"/>
        </w:rPr>
        <w:t>創設</w:t>
      </w:r>
      <w:r>
        <w:rPr>
          <w:rFonts w:hint="eastAsia"/>
          <w:spacing w:val="2"/>
        </w:rPr>
        <w:t>してください</w:t>
      </w:r>
      <w:r>
        <w:rPr>
          <w:rFonts w:ascii="ＭＳ 明朝" w:hint="eastAsia"/>
          <w:spacing w:val="2"/>
        </w:rPr>
        <w:t>。</w:t>
      </w:r>
    </w:p>
    <w:p w14:paraId="33C337B4"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③高齢者</w:t>
      </w:r>
      <w:r>
        <w:rPr>
          <w:rFonts w:hint="eastAsia"/>
          <w:spacing w:val="2"/>
        </w:rPr>
        <w:t>や</w:t>
      </w:r>
      <w:r>
        <w:rPr>
          <w:rFonts w:ascii="ＭＳ 明朝" w:hint="eastAsia"/>
          <w:spacing w:val="2"/>
        </w:rPr>
        <w:t>障害</w:t>
      </w:r>
      <w:r>
        <w:rPr>
          <w:rFonts w:hint="eastAsia"/>
          <w:spacing w:val="2"/>
        </w:rPr>
        <w:t>ある</w:t>
      </w:r>
      <w:r>
        <w:rPr>
          <w:rFonts w:ascii="ＭＳ 明朝" w:hint="eastAsia"/>
          <w:spacing w:val="2"/>
        </w:rPr>
        <w:t>人</w:t>
      </w:r>
      <w:r>
        <w:rPr>
          <w:rFonts w:hint="eastAsia"/>
          <w:spacing w:val="2"/>
        </w:rPr>
        <w:t>には</w:t>
      </w:r>
      <w:r>
        <w:rPr>
          <w:rFonts w:ascii="ＭＳ 明朝" w:hint="eastAsia"/>
          <w:spacing w:val="2"/>
        </w:rPr>
        <w:t>、公共交通機関利用料</w:t>
      </w:r>
      <w:r>
        <w:rPr>
          <w:rFonts w:hint="eastAsia"/>
          <w:spacing w:val="2"/>
        </w:rPr>
        <w:t>を</w:t>
      </w:r>
      <w:r>
        <w:rPr>
          <w:rFonts w:ascii="ＭＳ 明朝" w:hint="eastAsia"/>
          <w:spacing w:val="2"/>
        </w:rPr>
        <w:t>無料</w:t>
      </w:r>
      <w:r>
        <w:rPr>
          <w:rFonts w:hint="eastAsia"/>
          <w:spacing w:val="2"/>
        </w:rPr>
        <w:t>・</w:t>
      </w:r>
      <w:r>
        <w:rPr>
          <w:rFonts w:ascii="ＭＳ 明朝" w:hint="eastAsia"/>
          <w:spacing w:val="2"/>
        </w:rPr>
        <w:t>低額</w:t>
      </w:r>
      <w:r>
        <w:rPr>
          <w:rFonts w:hint="eastAsia"/>
          <w:spacing w:val="2"/>
        </w:rPr>
        <w:t>にする</w:t>
      </w:r>
      <w:r>
        <w:rPr>
          <w:rFonts w:ascii="ＭＳ 明朝" w:hint="eastAsia"/>
          <w:spacing w:val="2"/>
        </w:rPr>
        <w:t>仕組</w:t>
      </w:r>
      <w:r>
        <w:rPr>
          <w:rFonts w:hint="eastAsia"/>
          <w:spacing w:val="2"/>
        </w:rPr>
        <w:t>みを</w:t>
      </w:r>
      <w:r>
        <w:rPr>
          <w:rFonts w:ascii="ＭＳ 明朝" w:hint="eastAsia"/>
          <w:spacing w:val="2"/>
        </w:rPr>
        <w:t>創設</w:t>
      </w:r>
      <w:r>
        <w:rPr>
          <w:rFonts w:hint="eastAsia"/>
          <w:spacing w:val="2"/>
        </w:rPr>
        <w:t>してください</w:t>
      </w:r>
      <w:r>
        <w:rPr>
          <w:rFonts w:ascii="ＭＳ 明朝" w:hint="eastAsia"/>
          <w:spacing w:val="2"/>
        </w:rPr>
        <w:t>。</w:t>
      </w:r>
    </w:p>
    <w:p w14:paraId="633CC90F"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③高齢者団体</w:t>
      </w:r>
      <w:r>
        <w:rPr>
          <w:rFonts w:hint="eastAsia"/>
          <w:spacing w:val="2"/>
        </w:rPr>
        <w:t>やサ</w:t>
      </w:r>
      <w:r>
        <w:rPr>
          <w:rFonts w:ascii="ＭＳ 明朝" w:hint="eastAsia"/>
          <w:spacing w:val="2"/>
        </w:rPr>
        <w:t>ー</w:t>
      </w:r>
      <w:r>
        <w:rPr>
          <w:rFonts w:hint="eastAsia"/>
          <w:spacing w:val="2"/>
        </w:rPr>
        <w:t>クルが</w:t>
      </w:r>
      <w:r>
        <w:rPr>
          <w:rFonts w:ascii="ＭＳ 明朝" w:hint="eastAsia"/>
          <w:spacing w:val="2"/>
        </w:rPr>
        <w:t>健康予防活動、文化</w:t>
      </w:r>
      <w:r>
        <w:rPr>
          <w:rFonts w:hint="eastAsia"/>
          <w:spacing w:val="2"/>
        </w:rPr>
        <w:t>・</w:t>
      </w:r>
      <w:r>
        <w:rPr>
          <w:rFonts w:ascii="ＭＳ 明朝" w:hint="eastAsia"/>
          <w:spacing w:val="2"/>
        </w:rPr>
        <w:t>趣味活動</w:t>
      </w:r>
      <w:r>
        <w:rPr>
          <w:rFonts w:hint="eastAsia"/>
          <w:spacing w:val="2"/>
        </w:rPr>
        <w:t>などを</w:t>
      </w:r>
      <w:r>
        <w:rPr>
          <w:rFonts w:ascii="ＭＳ 明朝" w:hint="eastAsia"/>
          <w:spacing w:val="2"/>
        </w:rPr>
        <w:t>積極的</w:t>
      </w:r>
      <w:r>
        <w:rPr>
          <w:rFonts w:hint="eastAsia"/>
          <w:spacing w:val="2"/>
        </w:rPr>
        <w:t>に</w:t>
      </w:r>
      <w:r>
        <w:rPr>
          <w:rFonts w:ascii="ＭＳ 明朝" w:hint="eastAsia"/>
          <w:spacing w:val="2"/>
        </w:rPr>
        <w:t>行</w:t>
      </w:r>
      <w:r>
        <w:rPr>
          <w:rFonts w:hint="eastAsia"/>
          <w:spacing w:val="2"/>
        </w:rPr>
        <w:t>うために</w:t>
      </w:r>
      <w:r>
        <w:rPr>
          <w:rFonts w:ascii="ＭＳ 明朝" w:hint="eastAsia"/>
          <w:spacing w:val="2"/>
        </w:rPr>
        <w:t>、公的</w:t>
      </w:r>
      <w:r>
        <w:rPr>
          <w:rFonts w:hint="eastAsia"/>
          <w:spacing w:val="2"/>
        </w:rPr>
        <w:t>な</w:t>
      </w:r>
      <w:r>
        <w:rPr>
          <w:rFonts w:ascii="ＭＳ 明朝" w:hint="eastAsia"/>
          <w:spacing w:val="2"/>
        </w:rPr>
        <w:t>集会場</w:t>
      </w:r>
      <w:r>
        <w:rPr>
          <w:rFonts w:hint="eastAsia"/>
          <w:spacing w:val="2"/>
        </w:rPr>
        <w:t>や</w:t>
      </w:r>
      <w:r>
        <w:rPr>
          <w:rFonts w:ascii="ＭＳ 明朝" w:hint="eastAsia"/>
          <w:spacing w:val="2"/>
        </w:rPr>
        <w:t>会議室</w:t>
      </w:r>
      <w:r>
        <w:rPr>
          <w:rFonts w:hint="eastAsia"/>
          <w:spacing w:val="2"/>
        </w:rPr>
        <w:t>などの</w:t>
      </w:r>
      <w:r>
        <w:rPr>
          <w:rFonts w:ascii="ＭＳ 明朝" w:hint="eastAsia"/>
          <w:spacing w:val="2"/>
        </w:rPr>
        <w:t>利用料金</w:t>
      </w:r>
      <w:r>
        <w:rPr>
          <w:rFonts w:hint="eastAsia"/>
          <w:spacing w:val="2"/>
        </w:rPr>
        <w:t>を</w:t>
      </w:r>
      <w:r>
        <w:rPr>
          <w:rFonts w:ascii="ＭＳ 明朝" w:hint="eastAsia"/>
          <w:spacing w:val="2"/>
        </w:rPr>
        <w:t>減免</w:t>
      </w:r>
      <w:r>
        <w:rPr>
          <w:rFonts w:hint="eastAsia"/>
          <w:spacing w:val="2"/>
        </w:rPr>
        <w:t>する</w:t>
      </w:r>
      <w:r>
        <w:rPr>
          <w:rFonts w:ascii="ＭＳ 明朝" w:hint="eastAsia"/>
          <w:spacing w:val="2"/>
        </w:rPr>
        <w:t>仕組</w:t>
      </w:r>
      <w:r>
        <w:rPr>
          <w:rFonts w:hint="eastAsia"/>
          <w:spacing w:val="2"/>
        </w:rPr>
        <w:t>みをつくってください</w:t>
      </w:r>
      <w:r>
        <w:rPr>
          <w:rFonts w:ascii="ＭＳ 明朝" w:hint="eastAsia"/>
          <w:spacing w:val="2"/>
        </w:rPr>
        <w:t>。</w:t>
      </w:r>
    </w:p>
    <w:p w14:paraId="2DFA2808"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⑤宅老所</w:t>
      </w:r>
      <w:r>
        <w:rPr>
          <w:rFonts w:hint="eastAsia"/>
          <w:color w:val="000000"/>
          <w:spacing w:val="2"/>
        </w:rPr>
        <w:t>・</w:t>
      </w:r>
      <w:r>
        <w:rPr>
          <w:rFonts w:ascii="ＭＳ 明朝" w:hint="eastAsia"/>
          <w:color w:val="000000"/>
          <w:spacing w:val="2"/>
        </w:rPr>
        <w:t>街角</w:t>
      </w:r>
      <w:r>
        <w:rPr>
          <w:rFonts w:hint="eastAsia"/>
          <w:color w:val="000000"/>
          <w:spacing w:val="2"/>
        </w:rPr>
        <w:t>サロンなど</w:t>
      </w:r>
      <w:r>
        <w:rPr>
          <w:rFonts w:ascii="ＭＳ 明朝" w:hint="eastAsia"/>
          <w:color w:val="000000"/>
          <w:spacing w:val="2"/>
        </w:rPr>
        <w:t>高齢者</w:t>
      </w:r>
      <w:r>
        <w:rPr>
          <w:rFonts w:hint="eastAsia"/>
          <w:color w:val="000000"/>
          <w:spacing w:val="2"/>
        </w:rPr>
        <w:t>の</w:t>
      </w:r>
      <w:r>
        <w:rPr>
          <w:rFonts w:ascii="ＭＳ 明朝" w:hint="eastAsia"/>
          <w:color w:val="000000"/>
          <w:spacing w:val="2"/>
        </w:rPr>
        <w:t>「居場所」</w:t>
      </w:r>
      <w:r>
        <w:rPr>
          <w:rFonts w:hint="eastAsia"/>
          <w:color w:val="000000"/>
          <w:spacing w:val="2"/>
        </w:rPr>
        <w:t>づくり（</w:t>
      </w:r>
      <w:r>
        <w:rPr>
          <w:rFonts w:ascii="ＭＳ 明朝" w:hint="eastAsia"/>
          <w:color w:val="000000"/>
          <w:spacing w:val="2"/>
        </w:rPr>
        <w:t>通</w:t>
      </w:r>
      <w:r>
        <w:rPr>
          <w:rFonts w:hint="eastAsia"/>
          <w:color w:val="000000"/>
          <w:spacing w:val="2"/>
        </w:rPr>
        <w:t>いの</w:t>
      </w:r>
      <w:r>
        <w:rPr>
          <w:rFonts w:ascii="ＭＳ 明朝" w:hint="eastAsia"/>
          <w:color w:val="000000"/>
          <w:spacing w:val="2"/>
        </w:rPr>
        <w:t>場</w:t>
      </w:r>
      <w:r>
        <w:rPr>
          <w:rFonts w:hint="eastAsia"/>
          <w:color w:val="000000"/>
          <w:spacing w:val="2"/>
        </w:rPr>
        <w:t>）への</w:t>
      </w:r>
      <w:r>
        <w:rPr>
          <w:rFonts w:ascii="ＭＳ 明朝" w:hint="eastAsia"/>
          <w:color w:val="000000"/>
          <w:spacing w:val="2"/>
        </w:rPr>
        <w:t>助成</w:t>
      </w:r>
      <w:r>
        <w:rPr>
          <w:rFonts w:hint="eastAsia"/>
          <w:color w:val="000000"/>
          <w:spacing w:val="2"/>
        </w:rPr>
        <w:t>（</w:t>
      </w:r>
      <w:r>
        <w:rPr>
          <w:rFonts w:ascii="ＭＳ 明朝" w:hint="eastAsia"/>
          <w:color w:val="000000"/>
          <w:spacing w:val="2"/>
        </w:rPr>
        <w:t>家賃</w:t>
      </w:r>
      <w:r>
        <w:rPr>
          <w:rFonts w:hint="eastAsia"/>
          <w:color w:val="000000"/>
          <w:spacing w:val="2"/>
        </w:rPr>
        <w:t>・</w:t>
      </w:r>
      <w:r>
        <w:rPr>
          <w:rFonts w:ascii="ＭＳ 明朝" w:hint="eastAsia"/>
          <w:color w:val="000000"/>
          <w:spacing w:val="2"/>
        </w:rPr>
        <w:t>光熱費助成</w:t>
      </w:r>
      <w:r>
        <w:rPr>
          <w:rFonts w:hint="eastAsia"/>
          <w:color w:val="000000"/>
          <w:spacing w:val="2"/>
        </w:rPr>
        <w:t>など）を</w:t>
      </w:r>
      <w:r>
        <w:rPr>
          <w:rFonts w:ascii="ＭＳ 明朝" w:hint="eastAsia"/>
          <w:color w:val="000000"/>
          <w:spacing w:val="2"/>
        </w:rPr>
        <w:t>実施</w:t>
      </w:r>
      <w:r>
        <w:rPr>
          <w:rFonts w:hint="eastAsia"/>
          <w:color w:val="000000"/>
          <w:spacing w:val="2"/>
        </w:rPr>
        <w:t>・</w:t>
      </w:r>
      <w:r>
        <w:rPr>
          <w:rFonts w:ascii="ＭＳ 明朝" w:hint="eastAsia"/>
          <w:color w:val="000000"/>
          <w:spacing w:val="2"/>
        </w:rPr>
        <w:t>抜本的</w:t>
      </w:r>
      <w:r>
        <w:rPr>
          <w:rFonts w:hint="eastAsia"/>
          <w:color w:val="000000"/>
          <w:spacing w:val="2"/>
        </w:rPr>
        <w:t>に</w:t>
      </w:r>
      <w:r>
        <w:rPr>
          <w:rFonts w:ascii="ＭＳ 明朝" w:hint="eastAsia"/>
          <w:color w:val="000000"/>
          <w:spacing w:val="2"/>
        </w:rPr>
        <w:t>拡充</w:t>
      </w:r>
      <w:r>
        <w:rPr>
          <w:rFonts w:hint="eastAsia"/>
          <w:color w:val="000000"/>
          <w:spacing w:val="2"/>
        </w:rPr>
        <w:t>してください</w:t>
      </w:r>
      <w:r>
        <w:rPr>
          <w:rFonts w:ascii="ＭＳ 明朝" w:hint="eastAsia"/>
          <w:color w:val="000000"/>
          <w:spacing w:val="2"/>
        </w:rPr>
        <w:t>。</w:t>
      </w:r>
    </w:p>
    <w:p w14:paraId="70DE7DBD"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t>⑥</w:t>
      </w:r>
      <w:r>
        <w:rPr>
          <w:rFonts w:hint="eastAsia"/>
          <w:spacing w:val="2"/>
        </w:rPr>
        <w:t>ひとり</w:t>
      </w:r>
      <w:r>
        <w:rPr>
          <w:rFonts w:ascii="ＭＳ 明朝" w:hint="eastAsia"/>
          <w:spacing w:val="2"/>
        </w:rPr>
        <w:t>暮</w:t>
      </w:r>
      <w:r>
        <w:rPr>
          <w:rFonts w:hint="eastAsia"/>
          <w:spacing w:val="2"/>
        </w:rPr>
        <w:t>らし</w:t>
      </w:r>
      <w:r>
        <w:rPr>
          <w:rFonts w:ascii="ＭＳ 明朝" w:hint="eastAsia"/>
          <w:spacing w:val="2"/>
        </w:rPr>
        <w:t>、高齢夫婦</w:t>
      </w:r>
      <w:r>
        <w:rPr>
          <w:rFonts w:hint="eastAsia"/>
          <w:spacing w:val="2"/>
        </w:rPr>
        <w:t>などへの</w:t>
      </w:r>
      <w:r>
        <w:rPr>
          <w:rFonts w:ascii="ＭＳ 明朝" w:hint="eastAsia"/>
          <w:spacing w:val="2"/>
        </w:rPr>
        <w:t>安否確認</w:t>
      </w:r>
      <w:r>
        <w:rPr>
          <w:rFonts w:hint="eastAsia"/>
          <w:spacing w:val="2"/>
        </w:rPr>
        <w:t>や</w:t>
      </w:r>
      <w:r>
        <w:rPr>
          <w:rFonts w:ascii="ＭＳ 明朝" w:hint="eastAsia"/>
          <w:spacing w:val="2"/>
        </w:rPr>
        <w:t>買</w:t>
      </w:r>
      <w:r>
        <w:rPr>
          <w:rFonts w:hint="eastAsia"/>
          <w:spacing w:val="2"/>
        </w:rPr>
        <w:t>い</w:t>
      </w:r>
      <w:r>
        <w:rPr>
          <w:rFonts w:ascii="ＭＳ 明朝" w:hint="eastAsia"/>
          <w:spacing w:val="2"/>
        </w:rPr>
        <w:t>物、</w:t>
      </w:r>
      <w:r>
        <w:rPr>
          <w:rFonts w:hint="eastAsia"/>
          <w:spacing w:val="2"/>
        </w:rPr>
        <w:t>ゴミ</w:t>
      </w:r>
      <w:r>
        <w:rPr>
          <w:rFonts w:ascii="ＭＳ 明朝" w:hint="eastAsia"/>
          <w:spacing w:val="2"/>
        </w:rPr>
        <w:t>出</w:t>
      </w:r>
      <w:r>
        <w:rPr>
          <w:rFonts w:hint="eastAsia"/>
          <w:spacing w:val="2"/>
        </w:rPr>
        <w:t>し（</w:t>
      </w:r>
      <w:r>
        <w:rPr>
          <w:rFonts w:ascii="ＭＳ 明朝" w:hint="eastAsia"/>
          <w:spacing w:val="2"/>
        </w:rPr>
        <w:t>個別収集</w:t>
      </w:r>
      <w:r>
        <w:rPr>
          <w:rFonts w:hint="eastAsia"/>
          <w:spacing w:val="2"/>
        </w:rPr>
        <w:t>）</w:t>
      </w:r>
      <w:r>
        <w:rPr>
          <w:rFonts w:ascii="ＭＳ 明朝" w:hint="eastAsia"/>
          <w:spacing w:val="2"/>
        </w:rPr>
        <w:t>、除雪</w:t>
      </w:r>
      <w:r>
        <w:rPr>
          <w:rFonts w:hint="eastAsia"/>
          <w:spacing w:val="2"/>
        </w:rPr>
        <w:t>など</w:t>
      </w:r>
      <w:r>
        <w:rPr>
          <w:rFonts w:ascii="ＭＳ 明朝" w:hint="eastAsia"/>
          <w:spacing w:val="2"/>
        </w:rPr>
        <w:t>多様</w:t>
      </w:r>
      <w:r>
        <w:rPr>
          <w:rFonts w:hint="eastAsia"/>
          <w:spacing w:val="2"/>
        </w:rPr>
        <w:t>な</w:t>
      </w:r>
      <w:r>
        <w:rPr>
          <w:rFonts w:ascii="ＭＳ 明朝" w:hint="eastAsia"/>
          <w:spacing w:val="2"/>
        </w:rPr>
        <w:t>生活支援</w:t>
      </w:r>
      <w:r>
        <w:rPr>
          <w:rFonts w:hint="eastAsia"/>
          <w:spacing w:val="2"/>
        </w:rPr>
        <w:t>の</w:t>
      </w:r>
      <w:r>
        <w:rPr>
          <w:rFonts w:ascii="ＭＳ 明朝" w:hint="eastAsia"/>
          <w:spacing w:val="2"/>
        </w:rPr>
        <w:t>施策</w:t>
      </w:r>
      <w:r>
        <w:rPr>
          <w:rFonts w:hint="eastAsia"/>
          <w:spacing w:val="2"/>
        </w:rPr>
        <w:t>を</w:t>
      </w:r>
      <w:r>
        <w:rPr>
          <w:rFonts w:ascii="ＭＳ 明朝" w:hint="eastAsia"/>
          <w:spacing w:val="2"/>
        </w:rPr>
        <w:t>充実</w:t>
      </w:r>
      <w:r>
        <w:rPr>
          <w:rFonts w:hint="eastAsia"/>
          <w:spacing w:val="2"/>
        </w:rPr>
        <w:t>してください</w:t>
      </w:r>
      <w:r>
        <w:rPr>
          <w:rFonts w:ascii="ＭＳ 明朝" w:hint="eastAsia"/>
          <w:spacing w:val="2"/>
        </w:rPr>
        <w:t>。</w:t>
      </w:r>
    </w:p>
    <w:p w14:paraId="228ABCC4"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t>⑦高齢者</w:t>
      </w:r>
      <w:r>
        <w:rPr>
          <w:rFonts w:hint="eastAsia"/>
          <w:spacing w:val="2"/>
        </w:rPr>
        <w:t>や</w:t>
      </w:r>
      <w:r>
        <w:rPr>
          <w:rFonts w:ascii="ＭＳ 明朝" w:hint="eastAsia"/>
          <w:spacing w:val="2"/>
        </w:rPr>
        <w:t>障害</w:t>
      </w:r>
      <w:r>
        <w:rPr>
          <w:rFonts w:hint="eastAsia"/>
          <w:spacing w:val="2"/>
        </w:rPr>
        <w:t>ある</w:t>
      </w:r>
      <w:r>
        <w:rPr>
          <w:rFonts w:ascii="ＭＳ 明朝" w:hint="eastAsia"/>
          <w:spacing w:val="2"/>
        </w:rPr>
        <w:t>人</w:t>
      </w:r>
      <w:r>
        <w:rPr>
          <w:rFonts w:hint="eastAsia"/>
          <w:spacing w:val="2"/>
        </w:rPr>
        <w:t>などの</w:t>
      </w:r>
      <w:r>
        <w:rPr>
          <w:rFonts w:ascii="ＭＳ 明朝" w:hint="eastAsia"/>
          <w:spacing w:val="2"/>
        </w:rPr>
        <w:t>外出支援</w:t>
      </w:r>
      <w:r>
        <w:rPr>
          <w:rFonts w:hint="eastAsia"/>
          <w:spacing w:val="2"/>
        </w:rPr>
        <w:t>のため</w:t>
      </w:r>
      <w:r>
        <w:rPr>
          <w:rFonts w:ascii="ＭＳ 明朝" w:hint="eastAsia"/>
          <w:spacing w:val="2"/>
        </w:rPr>
        <w:t>地域巡回</w:t>
      </w:r>
      <w:r>
        <w:rPr>
          <w:rFonts w:hint="eastAsia"/>
          <w:spacing w:val="2"/>
        </w:rPr>
        <w:t>バスや</w:t>
      </w:r>
      <w:r>
        <w:rPr>
          <w:rFonts w:ascii="ＭＳ 明朝" w:hint="eastAsia"/>
          <w:spacing w:val="2"/>
        </w:rPr>
        <w:t>福祉</w:t>
      </w:r>
      <w:r>
        <w:rPr>
          <w:rFonts w:hint="eastAsia"/>
          <w:spacing w:val="2"/>
        </w:rPr>
        <w:t>バスなどを</w:t>
      </w:r>
      <w:r>
        <w:rPr>
          <w:rFonts w:ascii="ＭＳ 明朝" w:hint="eastAsia"/>
          <w:spacing w:val="2"/>
        </w:rPr>
        <w:t>増車</w:t>
      </w:r>
      <w:r>
        <w:rPr>
          <w:rFonts w:hint="eastAsia"/>
          <w:spacing w:val="2"/>
        </w:rPr>
        <w:t>・</w:t>
      </w:r>
      <w:r>
        <w:rPr>
          <w:rFonts w:ascii="ＭＳ 明朝" w:hint="eastAsia"/>
          <w:spacing w:val="2"/>
        </w:rPr>
        <w:t>増便</w:t>
      </w:r>
      <w:r>
        <w:rPr>
          <w:rFonts w:hint="eastAsia"/>
          <w:spacing w:val="2"/>
        </w:rPr>
        <w:t>してください</w:t>
      </w:r>
      <w:r>
        <w:rPr>
          <w:rFonts w:ascii="ＭＳ 明朝" w:hint="eastAsia"/>
          <w:spacing w:val="2"/>
        </w:rPr>
        <w:t>。</w:t>
      </w:r>
    </w:p>
    <w:p w14:paraId="3F785D7B"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⑧</w:t>
      </w:r>
      <w:r>
        <w:rPr>
          <w:rFonts w:cs="Times New Roman"/>
          <w:spacing w:val="2"/>
        </w:rPr>
        <w:t xml:space="preserve"> </w:t>
      </w:r>
      <w:r>
        <w:rPr>
          <w:rFonts w:ascii="ＭＳ 明朝" w:hint="eastAsia"/>
          <w:spacing w:val="2"/>
        </w:rPr>
        <w:t>後期高齢者</w:t>
      </w:r>
      <w:r>
        <w:rPr>
          <w:rFonts w:hint="eastAsia"/>
          <w:spacing w:val="2"/>
        </w:rPr>
        <w:t>の</w:t>
      </w:r>
      <w:r>
        <w:rPr>
          <w:rFonts w:ascii="ＭＳ 明朝" w:hint="eastAsia"/>
          <w:spacing w:val="2"/>
        </w:rPr>
        <w:t>医療費</w:t>
      </w:r>
      <w:r>
        <w:rPr>
          <w:rFonts w:cs="Times New Roman"/>
          <w:spacing w:val="4"/>
        </w:rPr>
        <w:t>2</w:t>
      </w:r>
      <w:r>
        <w:rPr>
          <w:rFonts w:ascii="ＭＳ 明朝" w:hint="eastAsia"/>
          <w:spacing w:val="2"/>
        </w:rPr>
        <w:t>割負担反対</w:t>
      </w:r>
      <w:r>
        <w:rPr>
          <w:rFonts w:hint="eastAsia"/>
          <w:spacing w:val="2"/>
        </w:rPr>
        <w:t>の</w:t>
      </w:r>
      <w:r>
        <w:rPr>
          <w:rFonts w:ascii="ＭＳ 明朝" w:hint="eastAsia"/>
          <w:spacing w:val="2"/>
        </w:rPr>
        <w:t>意見</w:t>
      </w:r>
      <w:r>
        <w:rPr>
          <w:rFonts w:hint="eastAsia"/>
          <w:spacing w:val="2"/>
        </w:rPr>
        <w:t>を</w:t>
      </w:r>
      <w:r>
        <w:rPr>
          <w:rFonts w:ascii="ＭＳ 明朝" w:hint="eastAsia"/>
          <w:spacing w:val="2"/>
        </w:rPr>
        <w:t>国</w:t>
      </w:r>
      <w:r>
        <w:rPr>
          <w:rFonts w:hint="eastAsia"/>
          <w:spacing w:val="2"/>
        </w:rPr>
        <w:t>にあげてください</w:t>
      </w:r>
      <w:r>
        <w:rPr>
          <w:rFonts w:ascii="ＭＳ 明朝" w:hint="eastAsia"/>
          <w:spacing w:val="2"/>
        </w:rPr>
        <w:t>。</w:t>
      </w:r>
    </w:p>
    <w:p w14:paraId="07A70CF5" w14:textId="77777777" w:rsidR="00000000" w:rsidRDefault="00D36B36">
      <w:pPr>
        <w:pStyle w:val="a3"/>
        <w:keepNext/>
        <w:suppressAutoHyphens w:val="0"/>
        <w:kinsoku/>
        <w:wordWrap/>
        <w:autoSpaceDE/>
        <w:autoSpaceDN/>
        <w:adjustRightInd/>
        <w:ind w:left="240" w:hanging="240"/>
        <w:jc w:val="both"/>
        <w:rPr>
          <w:rFonts w:ascii="ＭＳ 明朝" w:cs="Times New Roman"/>
          <w:spacing w:val="2"/>
        </w:rPr>
      </w:pPr>
      <w:r>
        <w:rPr>
          <w:rFonts w:ascii="ＭＳ 明朝" w:hint="eastAsia"/>
          <w:spacing w:val="2"/>
        </w:rPr>
        <w:t>⑨</w:t>
      </w:r>
      <w:r>
        <w:rPr>
          <w:rFonts w:ascii="ＭＳ 明朝" w:hAnsi="ＭＳ 明朝"/>
          <w:spacing w:val="2"/>
        </w:rPr>
        <w:t xml:space="preserve"> </w:t>
      </w:r>
      <w:r>
        <w:rPr>
          <w:rFonts w:ascii="ＭＳ 明朝" w:hint="eastAsia"/>
          <w:spacing w:val="2"/>
        </w:rPr>
        <w:t>災害から、住民のいのちと安全を守るために、避難準備・避難勧告時に要介護高齢者・障がいある人、認知症高齢者の皆さんの移動・移送体制（担当者の明確化）、支援体制の確立、避難所の内容の充実〔ベットやトイレ、冷暖房、プライバシー確保（避難用テントの整備）、車椅子等々〕してください。</w:t>
      </w:r>
    </w:p>
    <w:p w14:paraId="2EA8BB3E"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t>★</w:t>
      </w:r>
      <w:r>
        <w:rPr>
          <w:rFonts w:ascii="ＭＳ 明朝" w:hAnsi="ＭＳ 明朝"/>
          <w:spacing w:val="4"/>
        </w:rPr>
        <w:t>(</w:t>
      </w:r>
      <w:r>
        <w:rPr>
          <w:rFonts w:cs="Times New Roman"/>
          <w:spacing w:val="4"/>
        </w:rPr>
        <w:t>7</w:t>
      </w:r>
      <w:r>
        <w:rPr>
          <w:rFonts w:ascii="ＭＳ 明朝" w:hAnsi="ＭＳ 明朝"/>
          <w:spacing w:val="4"/>
        </w:rPr>
        <w:t>)</w:t>
      </w:r>
      <w:r>
        <w:rPr>
          <w:rFonts w:ascii="ＭＳ 明朝" w:hint="eastAsia"/>
          <w:spacing w:val="2"/>
        </w:rPr>
        <w:t>国</w:t>
      </w:r>
      <w:r>
        <w:rPr>
          <w:rFonts w:hint="eastAsia"/>
          <w:spacing w:val="2"/>
        </w:rPr>
        <w:t>に</w:t>
      </w:r>
      <w:r>
        <w:rPr>
          <w:rFonts w:ascii="ＭＳ 明朝" w:hint="eastAsia"/>
          <w:spacing w:val="2"/>
        </w:rPr>
        <w:t>対</w:t>
      </w:r>
      <w:r>
        <w:rPr>
          <w:rFonts w:hint="eastAsia"/>
          <w:spacing w:val="2"/>
        </w:rPr>
        <w:t>して</w:t>
      </w:r>
      <w:r>
        <w:rPr>
          <w:rFonts w:ascii="ＭＳ 明朝" w:hint="eastAsia"/>
          <w:spacing w:val="2"/>
        </w:rPr>
        <w:t>、年金制度</w:t>
      </w:r>
      <w:r>
        <w:rPr>
          <w:rFonts w:hint="eastAsia"/>
          <w:spacing w:val="2"/>
        </w:rPr>
        <w:t>への</w:t>
      </w:r>
      <w:r>
        <w:rPr>
          <w:rFonts w:ascii="ＭＳ 明朝" w:hint="eastAsia"/>
          <w:spacing w:val="2"/>
        </w:rPr>
        <w:t>下記</w:t>
      </w:r>
      <w:r>
        <w:rPr>
          <w:rFonts w:hint="eastAsia"/>
          <w:spacing w:val="2"/>
        </w:rPr>
        <w:t>の</w:t>
      </w:r>
      <w:r>
        <w:rPr>
          <w:rFonts w:ascii="ＭＳ 明朝" w:hint="eastAsia"/>
          <w:spacing w:val="2"/>
        </w:rPr>
        <w:t>意見</w:t>
      </w:r>
      <w:r>
        <w:rPr>
          <w:rFonts w:hint="eastAsia"/>
          <w:spacing w:val="2"/>
        </w:rPr>
        <w:t>をあげてください</w:t>
      </w:r>
      <w:r>
        <w:rPr>
          <w:rFonts w:ascii="ＭＳ 明朝" w:hint="eastAsia"/>
          <w:spacing w:val="2"/>
        </w:rPr>
        <w:t>。</w:t>
      </w:r>
    </w:p>
    <w:p w14:paraId="1A2401C2"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lastRenderedPageBreak/>
        <w:t>①</w:t>
      </w:r>
      <w:r>
        <w:rPr>
          <w:rFonts w:cs="Times New Roman"/>
          <w:spacing w:val="2"/>
        </w:rPr>
        <w:t xml:space="preserve"> </w:t>
      </w:r>
      <w:r>
        <w:rPr>
          <w:rFonts w:ascii="ＭＳ 明朝" w:hint="eastAsia"/>
          <w:spacing w:val="2"/>
        </w:rPr>
        <w:t>年金引</w:t>
      </w:r>
      <w:r>
        <w:rPr>
          <w:rFonts w:hint="eastAsia"/>
          <w:spacing w:val="2"/>
        </w:rPr>
        <w:t>き</w:t>
      </w:r>
      <w:r>
        <w:rPr>
          <w:rFonts w:ascii="ＭＳ 明朝" w:hint="eastAsia"/>
          <w:spacing w:val="2"/>
        </w:rPr>
        <w:t>下</w:t>
      </w:r>
      <w:r>
        <w:rPr>
          <w:rFonts w:hint="eastAsia"/>
          <w:spacing w:val="2"/>
        </w:rPr>
        <w:t>げはやめること</w:t>
      </w:r>
      <w:r>
        <w:rPr>
          <w:rFonts w:ascii="ＭＳ 明朝" w:hint="eastAsia"/>
          <w:spacing w:val="2"/>
        </w:rPr>
        <w:t>。際限</w:t>
      </w:r>
      <w:r>
        <w:rPr>
          <w:rFonts w:hint="eastAsia"/>
          <w:spacing w:val="2"/>
        </w:rPr>
        <w:t>なく</w:t>
      </w:r>
      <w:r>
        <w:rPr>
          <w:rFonts w:ascii="ＭＳ 明朝" w:hint="eastAsia"/>
          <w:spacing w:val="2"/>
        </w:rPr>
        <w:t>年金</w:t>
      </w:r>
      <w:r>
        <w:rPr>
          <w:rFonts w:hint="eastAsia"/>
          <w:spacing w:val="2"/>
        </w:rPr>
        <w:t>を</w:t>
      </w:r>
      <w:r>
        <w:rPr>
          <w:rFonts w:ascii="ＭＳ 明朝" w:hint="eastAsia"/>
          <w:spacing w:val="2"/>
        </w:rPr>
        <w:t>引</w:t>
      </w:r>
      <w:r>
        <w:rPr>
          <w:rFonts w:hint="eastAsia"/>
          <w:spacing w:val="2"/>
        </w:rPr>
        <w:t>き</w:t>
      </w:r>
      <w:r>
        <w:rPr>
          <w:rFonts w:ascii="ＭＳ 明朝" w:hint="eastAsia"/>
          <w:spacing w:val="2"/>
        </w:rPr>
        <w:t>下</w:t>
      </w:r>
      <w:r>
        <w:rPr>
          <w:rFonts w:hint="eastAsia"/>
          <w:spacing w:val="2"/>
        </w:rPr>
        <w:t>げる</w:t>
      </w:r>
      <w:r>
        <w:rPr>
          <w:rFonts w:ascii="ＭＳ 明朝" w:hint="eastAsia"/>
          <w:spacing w:val="2"/>
        </w:rPr>
        <w:t>「</w:t>
      </w:r>
      <w:r>
        <w:rPr>
          <w:rFonts w:ascii="ＭＳ 明朝" w:hint="eastAsia"/>
          <w:spacing w:val="4"/>
        </w:rPr>
        <w:t>ﾏｸﾛ</w:t>
      </w:r>
      <w:r>
        <w:rPr>
          <w:rFonts w:ascii="ＭＳ 明朝" w:hint="eastAsia"/>
          <w:spacing w:val="2"/>
        </w:rPr>
        <w:t>経済</w:t>
      </w:r>
      <w:r>
        <w:rPr>
          <w:rFonts w:ascii="ＭＳ 明朝" w:hint="eastAsia"/>
          <w:spacing w:val="4"/>
        </w:rPr>
        <w:t>ｽﾗｲﾄﾞ</w:t>
      </w:r>
      <w:r>
        <w:rPr>
          <w:rFonts w:ascii="ＭＳ 明朝" w:hint="eastAsia"/>
          <w:spacing w:val="2"/>
        </w:rPr>
        <w:t>」</w:t>
      </w:r>
      <w:r>
        <w:rPr>
          <w:rFonts w:hint="eastAsia"/>
          <w:spacing w:val="2"/>
        </w:rPr>
        <w:t>は</w:t>
      </w:r>
      <w:r>
        <w:rPr>
          <w:rFonts w:ascii="ＭＳ 明朝" w:hint="eastAsia"/>
          <w:spacing w:val="2"/>
        </w:rPr>
        <w:t>廃止</w:t>
      </w:r>
      <w:r>
        <w:rPr>
          <w:rFonts w:hint="eastAsia"/>
          <w:spacing w:val="2"/>
        </w:rPr>
        <w:t>すること</w:t>
      </w:r>
      <w:r>
        <w:rPr>
          <w:rFonts w:ascii="ＭＳ 明朝" w:hint="eastAsia"/>
          <w:spacing w:val="2"/>
        </w:rPr>
        <w:t>。</w:t>
      </w:r>
    </w:p>
    <w:p w14:paraId="726426D9"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t>②</w:t>
      </w:r>
      <w:r>
        <w:rPr>
          <w:rFonts w:cs="Times New Roman"/>
          <w:spacing w:val="2"/>
        </w:rPr>
        <w:t xml:space="preserve"> </w:t>
      </w:r>
      <w:r>
        <w:rPr>
          <w:rFonts w:ascii="ＭＳ 明朝" w:hint="eastAsia"/>
          <w:spacing w:val="2"/>
        </w:rPr>
        <w:t>年金支給開始年齢</w:t>
      </w:r>
      <w:r>
        <w:rPr>
          <w:rFonts w:hint="eastAsia"/>
          <w:spacing w:val="2"/>
        </w:rPr>
        <w:t>をこれ</w:t>
      </w:r>
      <w:r>
        <w:rPr>
          <w:rFonts w:ascii="ＭＳ 明朝" w:hint="eastAsia"/>
          <w:spacing w:val="2"/>
        </w:rPr>
        <w:t>以上引</w:t>
      </w:r>
      <w:r>
        <w:rPr>
          <w:rFonts w:hint="eastAsia"/>
          <w:spacing w:val="2"/>
        </w:rPr>
        <w:t>き</w:t>
      </w:r>
      <w:r>
        <w:rPr>
          <w:rFonts w:ascii="ＭＳ 明朝" w:hint="eastAsia"/>
          <w:spacing w:val="2"/>
        </w:rPr>
        <w:t>上</w:t>
      </w:r>
      <w:r>
        <w:rPr>
          <w:rFonts w:hint="eastAsia"/>
          <w:spacing w:val="2"/>
        </w:rPr>
        <w:t>げないこと</w:t>
      </w:r>
      <w:r>
        <w:rPr>
          <w:rFonts w:ascii="ＭＳ 明朝" w:hint="eastAsia"/>
          <w:spacing w:val="2"/>
        </w:rPr>
        <w:t>。</w:t>
      </w:r>
    </w:p>
    <w:p w14:paraId="07333597"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t>③</w:t>
      </w:r>
      <w:r>
        <w:rPr>
          <w:rFonts w:cs="Times New Roman"/>
          <w:spacing w:val="2"/>
        </w:rPr>
        <w:t xml:space="preserve"> </w:t>
      </w:r>
      <w:r>
        <w:rPr>
          <w:rFonts w:ascii="ＭＳ 明朝" w:hint="eastAsia"/>
          <w:spacing w:val="2"/>
        </w:rPr>
        <w:t>年金</w:t>
      </w:r>
      <w:r>
        <w:rPr>
          <w:rFonts w:hint="eastAsia"/>
          <w:spacing w:val="2"/>
        </w:rPr>
        <w:t>の</w:t>
      </w:r>
      <w:r>
        <w:rPr>
          <w:rFonts w:ascii="ＭＳ 明朝" w:hint="eastAsia"/>
          <w:spacing w:val="2"/>
        </w:rPr>
        <w:t>隔月支給</w:t>
      </w:r>
      <w:r>
        <w:rPr>
          <w:rFonts w:hint="eastAsia"/>
          <w:spacing w:val="2"/>
        </w:rPr>
        <w:t>を</w:t>
      </w:r>
      <w:r>
        <w:rPr>
          <w:rFonts w:ascii="ＭＳ 明朝" w:hint="eastAsia"/>
          <w:spacing w:val="2"/>
        </w:rPr>
        <w:t>国際基準</w:t>
      </w:r>
      <w:r>
        <w:rPr>
          <w:rFonts w:hint="eastAsia"/>
          <w:spacing w:val="2"/>
        </w:rPr>
        <w:t>の</w:t>
      </w:r>
      <w:r>
        <w:rPr>
          <w:rFonts w:ascii="ＭＳ 明朝" w:hint="eastAsia"/>
          <w:spacing w:val="2"/>
        </w:rPr>
        <w:t>毎月支給</w:t>
      </w:r>
      <w:r>
        <w:rPr>
          <w:rFonts w:hint="eastAsia"/>
          <w:spacing w:val="2"/>
        </w:rPr>
        <w:t>に</w:t>
      </w:r>
      <w:r>
        <w:rPr>
          <w:rFonts w:ascii="ＭＳ 明朝" w:hint="eastAsia"/>
          <w:spacing w:val="2"/>
        </w:rPr>
        <w:t>改</w:t>
      </w:r>
      <w:r>
        <w:rPr>
          <w:rFonts w:hint="eastAsia"/>
          <w:spacing w:val="2"/>
        </w:rPr>
        <w:t>めること</w:t>
      </w:r>
      <w:r>
        <w:rPr>
          <w:rFonts w:ascii="ＭＳ 明朝" w:hint="eastAsia"/>
          <w:spacing w:val="2"/>
        </w:rPr>
        <w:t>。</w:t>
      </w:r>
    </w:p>
    <w:p w14:paraId="529BA4EA"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t>④</w:t>
      </w:r>
      <w:r>
        <w:rPr>
          <w:rFonts w:cs="Times New Roman"/>
          <w:spacing w:val="2"/>
        </w:rPr>
        <w:t xml:space="preserve"> </w:t>
      </w:r>
      <w:r>
        <w:rPr>
          <w:rFonts w:ascii="ＭＳ 明朝" w:hint="eastAsia"/>
          <w:spacing w:val="2"/>
        </w:rPr>
        <w:t>全額国庫負担</w:t>
      </w:r>
      <w:r>
        <w:rPr>
          <w:rFonts w:hint="eastAsia"/>
          <w:spacing w:val="2"/>
        </w:rPr>
        <w:t>による</w:t>
      </w:r>
      <w:r>
        <w:rPr>
          <w:rFonts w:ascii="ＭＳ 明朝" w:hint="eastAsia"/>
          <w:spacing w:val="2"/>
        </w:rPr>
        <w:t>最低保障年金制度</w:t>
      </w:r>
      <w:r>
        <w:rPr>
          <w:rFonts w:hint="eastAsia"/>
          <w:spacing w:val="2"/>
        </w:rPr>
        <w:t>を</w:t>
      </w:r>
      <w:r>
        <w:rPr>
          <w:rFonts w:ascii="ＭＳ 明朝" w:hint="eastAsia"/>
          <w:spacing w:val="2"/>
        </w:rPr>
        <w:t>早急</w:t>
      </w:r>
      <w:r>
        <w:rPr>
          <w:rFonts w:hint="eastAsia"/>
          <w:spacing w:val="2"/>
        </w:rPr>
        <w:t>に</w:t>
      </w:r>
      <w:r>
        <w:rPr>
          <w:rFonts w:ascii="ＭＳ 明朝" w:hint="eastAsia"/>
          <w:spacing w:val="2"/>
        </w:rPr>
        <w:t>実現</w:t>
      </w:r>
      <w:r>
        <w:rPr>
          <w:rFonts w:hint="eastAsia"/>
          <w:spacing w:val="2"/>
        </w:rPr>
        <w:t>すること</w:t>
      </w:r>
      <w:r>
        <w:rPr>
          <w:rFonts w:ascii="ＭＳ 明朝" w:hint="eastAsia"/>
          <w:spacing w:val="2"/>
        </w:rPr>
        <w:t>。当面、基礎年金</w:t>
      </w:r>
      <w:r>
        <w:rPr>
          <w:rFonts w:hint="eastAsia"/>
          <w:spacing w:val="2"/>
        </w:rPr>
        <w:t>の</w:t>
      </w:r>
      <w:r>
        <w:rPr>
          <w:rFonts w:ascii="ＭＳ 明朝" w:hint="eastAsia"/>
          <w:spacing w:val="2"/>
        </w:rPr>
        <w:t>国庫負担分</w:t>
      </w:r>
      <w:r>
        <w:rPr>
          <w:rFonts w:ascii="ＭＳ 明朝" w:hAnsi="ＭＳ 明朝"/>
          <w:spacing w:val="4"/>
        </w:rPr>
        <w:t>3</w:t>
      </w:r>
      <w:r>
        <w:rPr>
          <w:rFonts w:ascii="ＭＳ 明朝" w:hint="eastAsia"/>
          <w:spacing w:val="2"/>
        </w:rPr>
        <w:t>万</w:t>
      </w:r>
      <w:r>
        <w:rPr>
          <w:rFonts w:ascii="ＭＳ 明朝" w:hAnsi="ＭＳ 明朝"/>
          <w:spacing w:val="4"/>
        </w:rPr>
        <w:t>3</w:t>
      </w:r>
      <w:r>
        <w:rPr>
          <w:rFonts w:ascii="ＭＳ 明朝" w:hint="eastAsia"/>
          <w:spacing w:val="2"/>
        </w:rPr>
        <w:t>千円</w:t>
      </w:r>
      <w:r>
        <w:rPr>
          <w:rFonts w:hint="eastAsia"/>
          <w:spacing w:val="2"/>
        </w:rPr>
        <w:t>をすべての</w:t>
      </w:r>
      <w:r>
        <w:rPr>
          <w:rFonts w:ascii="ＭＳ 明朝" w:hint="eastAsia"/>
          <w:spacing w:val="2"/>
        </w:rPr>
        <w:t>高齢者</w:t>
      </w:r>
      <w:r>
        <w:rPr>
          <w:rFonts w:hint="eastAsia"/>
          <w:spacing w:val="2"/>
        </w:rPr>
        <w:t>に</w:t>
      </w:r>
      <w:r>
        <w:rPr>
          <w:rFonts w:ascii="ＭＳ 明朝" w:hint="eastAsia"/>
          <w:spacing w:val="2"/>
        </w:rPr>
        <w:t>支給</w:t>
      </w:r>
      <w:r>
        <w:rPr>
          <w:rFonts w:hint="eastAsia"/>
          <w:spacing w:val="2"/>
        </w:rPr>
        <w:t>すること</w:t>
      </w:r>
      <w:r>
        <w:rPr>
          <w:rFonts w:ascii="ＭＳ 明朝" w:hint="eastAsia"/>
          <w:spacing w:val="2"/>
        </w:rPr>
        <w:t>。</w:t>
      </w:r>
    </w:p>
    <w:p w14:paraId="381294A7"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t>⑤</w:t>
      </w:r>
      <w:r>
        <w:rPr>
          <w:rFonts w:cs="Times New Roman"/>
          <w:spacing w:val="2"/>
        </w:rPr>
        <w:t xml:space="preserve"> </w:t>
      </w:r>
      <w:r>
        <w:rPr>
          <w:rFonts w:ascii="ＭＳ 明朝" w:hint="eastAsia"/>
          <w:spacing w:val="2"/>
        </w:rPr>
        <w:t>年金積立金</w:t>
      </w:r>
      <w:r>
        <w:rPr>
          <w:rFonts w:hint="eastAsia"/>
          <w:spacing w:val="2"/>
        </w:rPr>
        <w:t>の</w:t>
      </w:r>
      <w:r>
        <w:rPr>
          <w:rFonts w:ascii="ＭＳ 明朝" w:hint="eastAsia"/>
          <w:spacing w:val="2"/>
        </w:rPr>
        <w:t>株式運用</w:t>
      </w:r>
      <w:r>
        <w:rPr>
          <w:rFonts w:hint="eastAsia"/>
          <w:spacing w:val="2"/>
        </w:rPr>
        <w:t>をやめ</w:t>
      </w:r>
      <w:r>
        <w:rPr>
          <w:rFonts w:ascii="ＭＳ 明朝" w:hint="eastAsia"/>
          <w:spacing w:val="2"/>
        </w:rPr>
        <w:t>、年金保険料</w:t>
      </w:r>
      <w:r>
        <w:rPr>
          <w:rFonts w:hint="eastAsia"/>
          <w:spacing w:val="2"/>
        </w:rPr>
        <w:t>の</w:t>
      </w:r>
      <w:r>
        <w:rPr>
          <w:rFonts w:ascii="ＭＳ 明朝" w:hint="eastAsia"/>
          <w:spacing w:val="2"/>
        </w:rPr>
        <w:t>軽減</w:t>
      </w:r>
      <w:r>
        <w:rPr>
          <w:rFonts w:hint="eastAsia"/>
          <w:spacing w:val="2"/>
        </w:rPr>
        <w:t>や</w:t>
      </w:r>
      <w:r>
        <w:rPr>
          <w:rFonts w:ascii="ＭＳ 明朝" w:hint="eastAsia"/>
          <w:spacing w:val="2"/>
        </w:rPr>
        <w:t>年金給付</w:t>
      </w:r>
      <w:r>
        <w:rPr>
          <w:rFonts w:hint="eastAsia"/>
          <w:spacing w:val="2"/>
        </w:rPr>
        <w:t>の</w:t>
      </w:r>
      <w:r>
        <w:rPr>
          <w:rFonts w:ascii="ＭＳ 明朝" w:hint="eastAsia"/>
          <w:spacing w:val="2"/>
        </w:rPr>
        <w:t>充実</w:t>
      </w:r>
      <w:r>
        <w:rPr>
          <w:rFonts w:hint="eastAsia"/>
          <w:spacing w:val="2"/>
        </w:rPr>
        <w:t>など</w:t>
      </w:r>
      <w:r>
        <w:rPr>
          <w:rFonts w:ascii="ＭＳ 明朝" w:hint="eastAsia"/>
          <w:spacing w:val="2"/>
        </w:rPr>
        <w:t>被保険者</w:t>
      </w:r>
      <w:r>
        <w:rPr>
          <w:rFonts w:hint="eastAsia"/>
          <w:spacing w:val="2"/>
        </w:rPr>
        <w:t>・</w:t>
      </w:r>
      <w:r>
        <w:rPr>
          <w:rFonts w:ascii="ＭＳ 明朝" w:hint="eastAsia"/>
          <w:spacing w:val="2"/>
        </w:rPr>
        <w:t>受給者</w:t>
      </w:r>
      <w:r>
        <w:rPr>
          <w:rFonts w:hint="eastAsia"/>
          <w:spacing w:val="2"/>
        </w:rPr>
        <w:t>のために</w:t>
      </w:r>
      <w:r>
        <w:rPr>
          <w:rFonts w:ascii="ＭＳ 明朝" w:hint="eastAsia"/>
          <w:spacing w:val="2"/>
        </w:rPr>
        <w:t>運用</w:t>
      </w:r>
      <w:r>
        <w:rPr>
          <w:rFonts w:hint="eastAsia"/>
          <w:spacing w:val="2"/>
        </w:rPr>
        <w:t>すること</w:t>
      </w:r>
      <w:r>
        <w:rPr>
          <w:rFonts w:ascii="ＭＳ 明朝" w:hint="eastAsia"/>
          <w:spacing w:val="2"/>
        </w:rPr>
        <w:t>。</w:t>
      </w:r>
    </w:p>
    <w:p w14:paraId="3BDD96DF"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p>
    <w:p w14:paraId="3EF1B870"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Ⅴ．障害者控除認定制度について</w:t>
      </w:r>
    </w:p>
    <w:p w14:paraId="5A3D68D8"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1</w:t>
      </w:r>
      <w:r>
        <w:rPr>
          <w:rFonts w:ascii="ＭＳ 明朝" w:hAnsi="ＭＳ 明朝"/>
          <w:spacing w:val="4"/>
        </w:rPr>
        <w:t>)</w:t>
      </w:r>
      <w:r>
        <w:rPr>
          <w:rFonts w:ascii="ＭＳ 明朝" w:hint="eastAsia"/>
          <w:spacing w:val="2"/>
        </w:rPr>
        <w:t>介護認定者</w:t>
      </w:r>
      <w:r>
        <w:rPr>
          <w:rFonts w:hint="eastAsia"/>
          <w:spacing w:val="2"/>
        </w:rPr>
        <w:t>・</w:t>
      </w:r>
      <w:r>
        <w:rPr>
          <w:rFonts w:ascii="ＭＳ 明朝" w:hint="eastAsia"/>
          <w:spacing w:val="2"/>
        </w:rPr>
        <w:t>家族</w:t>
      </w:r>
      <w:r>
        <w:rPr>
          <w:rFonts w:hint="eastAsia"/>
          <w:spacing w:val="2"/>
        </w:rPr>
        <w:t>に</w:t>
      </w:r>
      <w:r>
        <w:rPr>
          <w:rFonts w:ascii="ＭＳ 明朝" w:hint="eastAsia"/>
          <w:spacing w:val="2"/>
        </w:rPr>
        <w:t>①障害者控除認定制度</w:t>
      </w:r>
      <w:r>
        <w:rPr>
          <w:rFonts w:hint="eastAsia"/>
          <w:spacing w:val="2"/>
        </w:rPr>
        <w:t>とはどのような</w:t>
      </w:r>
      <w:r>
        <w:rPr>
          <w:rFonts w:ascii="ＭＳ 明朝" w:hint="eastAsia"/>
          <w:spacing w:val="2"/>
        </w:rPr>
        <w:t>制度</w:t>
      </w:r>
      <w:r>
        <w:rPr>
          <w:rFonts w:hint="eastAsia"/>
          <w:spacing w:val="2"/>
        </w:rPr>
        <w:t>か</w:t>
      </w:r>
      <w:r>
        <w:rPr>
          <w:rFonts w:ascii="ＭＳ 明朝" w:hint="eastAsia"/>
          <w:spacing w:val="2"/>
        </w:rPr>
        <w:t>、②障害者控除認定制度</w:t>
      </w:r>
      <w:r>
        <w:rPr>
          <w:rFonts w:hint="eastAsia"/>
          <w:spacing w:val="2"/>
        </w:rPr>
        <w:t>の</w:t>
      </w:r>
      <w:r>
        <w:rPr>
          <w:rFonts w:ascii="ＭＳ 明朝" w:hint="eastAsia"/>
          <w:spacing w:val="2"/>
        </w:rPr>
        <w:t>認定</w:t>
      </w:r>
      <w:r>
        <w:rPr>
          <w:rFonts w:hint="eastAsia"/>
          <w:spacing w:val="2"/>
        </w:rPr>
        <w:t>を</w:t>
      </w:r>
      <w:r>
        <w:rPr>
          <w:rFonts w:ascii="ＭＳ 明朝" w:hint="eastAsia"/>
          <w:spacing w:val="2"/>
        </w:rPr>
        <w:t>受</w:t>
      </w:r>
      <w:r>
        <w:rPr>
          <w:rFonts w:hint="eastAsia"/>
          <w:spacing w:val="2"/>
        </w:rPr>
        <w:t>けると</w:t>
      </w:r>
      <w:r>
        <w:rPr>
          <w:rFonts w:ascii="ＭＳ 明朝" w:hint="eastAsia"/>
          <w:spacing w:val="2"/>
        </w:rPr>
        <w:t>「所得</w:t>
      </w:r>
      <w:r>
        <w:rPr>
          <w:rFonts w:cs="Times New Roman"/>
          <w:spacing w:val="4"/>
        </w:rPr>
        <w:t>125</w:t>
      </w:r>
      <w:r>
        <w:rPr>
          <w:rFonts w:ascii="ＭＳ 明朝" w:hint="eastAsia"/>
          <w:spacing w:val="2"/>
        </w:rPr>
        <w:t>万円</w:t>
      </w:r>
      <w:r>
        <w:rPr>
          <w:rFonts w:hint="eastAsia"/>
          <w:spacing w:val="2"/>
        </w:rPr>
        <w:t>（</w:t>
      </w:r>
      <w:r>
        <w:rPr>
          <w:rFonts w:cs="Times New Roman"/>
          <w:spacing w:val="4"/>
        </w:rPr>
        <w:t>65</w:t>
      </w:r>
      <w:r>
        <w:rPr>
          <w:rFonts w:ascii="ＭＳ 明朝" w:hint="eastAsia"/>
          <w:spacing w:val="2"/>
        </w:rPr>
        <w:t>歳以上</w:t>
      </w:r>
      <w:r>
        <w:rPr>
          <w:rFonts w:hint="eastAsia"/>
          <w:spacing w:val="2"/>
        </w:rPr>
        <w:t>の</w:t>
      </w:r>
      <w:r>
        <w:rPr>
          <w:rFonts w:ascii="ＭＳ 明朝" w:hint="eastAsia"/>
          <w:spacing w:val="2"/>
        </w:rPr>
        <w:t>場合、</w:t>
      </w:r>
      <w:r>
        <w:rPr>
          <w:rFonts w:ascii="ＭＳ 明朝" w:hint="eastAsia"/>
          <w:spacing w:val="2"/>
        </w:rPr>
        <w:t>年金収入</w:t>
      </w:r>
      <w:r>
        <w:rPr>
          <w:rFonts w:cs="Times New Roman"/>
          <w:spacing w:val="4"/>
        </w:rPr>
        <w:t>245</w:t>
      </w:r>
      <w:r>
        <w:rPr>
          <w:rFonts w:ascii="ＭＳ 明朝" w:hint="eastAsia"/>
          <w:spacing w:val="2"/>
        </w:rPr>
        <w:t>万円</w:t>
      </w:r>
      <w:r>
        <w:rPr>
          <w:rFonts w:hint="eastAsia"/>
          <w:spacing w:val="2"/>
        </w:rPr>
        <w:t>まで）は</w:t>
      </w:r>
      <w:r>
        <w:rPr>
          <w:rFonts w:ascii="ＭＳ 明朝" w:hint="eastAsia"/>
          <w:spacing w:val="2"/>
        </w:rPr>
        <w:t>住民税非課税</w:t>
      </w:r>
      <w:r>
        <w:rPr>
          <w:rFonts w:hint="eastAsia"/>
          <w:spacing w:val="2"/>
        </w:rPr>
        <w:t>となる</w:t>
      </w:r>
      <w:r>
        <w:rPr>
          <w:rFonts w:ascii="ＭＳ 明朝" w:hint="eastAsia"/>
          <w:spacing w:val="2"/>
        </w:rPr>
        <w:t>」</w:t>
      </w:r>
      <w:r>
        <w:rPr>
          <w:rFonts w:hint="eastAsia"/>
          <w:spacing w:val="2"/>
        </w:rPr>
        <w:t>こと</w:t>
      </w:r>
      <w:r>
        <w:rPr>
          <w:rFonts w:ascii="ＭＳ 明朝" w:hint="eastAsia"/>
          <w:spacing w:val="2"/>
        </w:rPr>
        <w:t>「住民税非課税</w:t>
      </w:r>
      <w:r>
        <w:rPr>
          <w:rFonts w:hint="eastAsia"/>
          <w:spacing w:val="2"/>
        </w:rPr>
        <w:t>となると</w:t>
      </w:r>
      <w:r>
        <w:rPr>
          <w:rFonts w:ascii="ＭＳ 明朝" w:hint="eastAsia"/>
          <w:spacing w:val="2"/>
        </w:rPr>
        <w:t>医療</w:t>
      </w:r>
      <w:r>
        <w:rPr>
          <w:rFonts w:hint="eastAsia"/>
          <w:spacing w:val="2"/>
        </w:rPr>
        <w:t>や</w:t>
      </w:r>
      <w:r>
        <w:rPr>
          <w:rFonts w:ascii="ＭＳ 明朝" w:hint="eastAsia"/>
          <w:spacing w:val="2"/>
        </w:rPr>
        <w:t>介護</w:t>
      </w:r>
      <w:r>
        <w:rPr>
          <w:rFonts w:hint="eastAsia"/>
          <w:spacing w:val="2"/>
        </w:rPr>
        <w:t>の</w:t>
      </w:r>
      <w:r>
        <w:rPr>
          <w:rFonts w:ascii="ＭＳ 明朝" w:hint="eastAsia"/>
          <w:spacing w:val="2"/>
        </w:rPr>
        <w:t>負担</w:t>
      </w:r>
      <w:r>
        <w:rPr>
          <w:rFonts w:hint="eastAsia"/>
          <w:spacing w:val="2"/>
        </w:rPr>
        <w:t>が</w:t>
      </w:r>
      <w:r>
        <w:rPr>
          <w:rFonts w:ascii="ＭＳ 明朝" w:hint="eastAsia"/>
          <w:spacing w:val="2"/>
        </w:rPr>
        <w:t>軽減</w:t>
      </w:r>
      <w:r>
        <w:rPr>
          <w:rFonts w:hint="eastAsia"/>
          <w:spacing w:val="2"/>
        </w:rPr>
        <w:t>されるケ</w:t>
      </w:r>
      <w:r>
        <w:rPr>
          <w:rFonts w:ascii="ＭＳ 明朝" w:hint="eastAsia"/>
          <w:spacing w:val="2"/>
        </w:rPr>
        <w:t>ー</w:t>
      </w:r>
      <w:r>
        <w:rPr>
          <w:rFonts w:hint="eastAsia"/>
          <w:spacing w:val="2"/>
        </w:rPr>
        <w:t>スが</w:t>
      </w:r>
      <w:r>
        <w:rPr>
          <w:rFonts w:ascii="ＭＳ 明朝" w:hint="eastAsia"/>
          <w:spacing w:val="2"/>
        </w:rPr>
        <w:t>多</w:t>
      </w:r>
      <w:r>
        <w:rPr>
          <w:rFonts w:hint="eastAsia"/>
          <w:spacing w:val="2"/>
        </w:rPr>
        <w:t>くなる</w:t>
      </w:r>
      <w:r>
        <w:rPr>
          <w:rFonts w:ascii="ＭＳ 明朝" w:hint="eastAsia"/>
          <w:spacing w:val="2"/>
        </w:rPr>
        <w:t>」</w:t>
      </w:r>
      <w:r>
        <w:rPr>
          <w:rFonts w:hint="eastAsia"/>
          <w:spacing w:val="2"/>
        </w:rPr>
        <w:t>ことを</w:t>
      </w:r>
      <w:r>
        <w:rPr>
          <w:rFonts w:ascii="ＭＳ 明朝" w:hint="eastAsia"/>
          <w:spacing w:val="2"/>
        </w:rPr>
        <w:t>知</w:t>
      </w:r>
      <w:r>
        <w:rPr>
          <w:rFonts w:hint="eastAsia"/>
          <w:spacing w:val="2"/>
        </w:rPr>
        <w:t>らせてください</w:t>
      </w:r>
      <w:r>
        <w:rPr>
          <w:rFonts w:ascii="ＭＳ 明朝" w:hint="eastAsia"/>
          <w:spacing w:val="2"/>
        </w:rPr>
        <w:t>。</w:t>
      </w:r>
    </w:p>
    <w:p w14:paraId="00EBFD3D"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2</w:t>
      </w:r>
      <w:r>
        <w:rPr>
          <w:rFonts w:ascii="ＭＳ 明朝" w:hAnsi="ＭＳ 明朝"/>
          <w:spacing w:val="4"/>
        </w:rPr>
        <w:t>)</w:t>
      </w:r>
      <w:r>
        <w:rPr>
          <w:rFonts w:hint="eastAsia"/>
          <w:spacing w:val="2"/>
        </w:rPr>
        <w:t>かほく</w:t>
      </w:r>
      <w:r>
        <w:rPr>
          <w:rFonts w:ascii="ＭＳ 明朝" w:hint="eastAsia"/>
          <w:spacing w:val="2"/>
        </w:rPr>
        <w:t>市</w:t>
      </w:r>
      <w:r>
        <w:rPr>
          <w:rFonts w:hint="eastAsia"/>
          <w:spacing w:val="2"/>
        </w:rPr>
        <w:t>・</w:t>
      </w:r>
      <w:r>
        <w:rPr>
          <w:rFonts w:ascii="ＭＳ 明朝" w:hint="eastAsia"/>
          <w:spacing w:val="2"/>
        </w:rPr>
        <w:t>宝達志水町</w:t>
      </w:r>
      <w:r>
        <w:rPr>
          <w:rFonts w:hint="eastAsia"/>
          <w:spacing w:val="2"/>
        </w:rPr>
        <w:t>・</w:t>
      </w:r>
      <w:r>
        <w:rPr>
          <w:rFonts w:ascii="ＭＳ 明朝" w:hint="eastAsia"/>
          <w:spacing w:val="2"/>
        </w:rPr>
        <w:t>羽咋市</w:t>
      </w:r>
      <w:r>
        <w:rPr>
          <w:rFonts w:hint="eastAsia"/>
          <w:spacing w:val="2"/>
        </w:rPr>
        <w:t>・</w:t>
      </w:r>
      <w:r>
        <w:rPr>
          <w:rFonts w:ascii="ＭＳ 明朝" w:hint="eastAsia"/>
          <w:spacing w:val="2"/>
        </w:rPr>
        <w:t>津幡町</w:t>
      </w:r>
      <w:r>
        <w:rPr>
          <w:rFonts w:hint="eastAsia"/>
          <w:spacing w:val="2"/>
        </w:rPr>
        <w:t>・</w:t>
      </w:r>
      <w:r>
        <w:rPr>
          <w:rFonts w:ascii="ＭＳ 明朝" w:hint="eastAsia"/>
          <w:spacing w:val="2"/>
        </w:rPr>
        <w:t>内灘町</w:t>
      </w:r>
      <w:r>
        <w:rPr>
          <w:rFonts w:hint="eastAsia"/>
          <w:spacing w:val="2"/>
        </w:rPr>
        <w:t>のように</w:t>
      </w:r>
      <w:r>
        <w:rPr>
          <w:rFonts w:ascii="ＭＳ 明朝" w:hint="eastAsia"/>
          <w:spacing w:val="2"/>
        </w:rPr>
        <w:t>、貴自治体</w:t>
      </w:r>
      <w:r>
        <w:rPr>
          <w:rFonts w:hint="eastAsia"/>
          <w:spacing w:val="2"/>
        </w:rPr>
        <w:t>の</w:t>
      </w:r>
      <w:r>
        <w:rPr>
          <w:rFonts w:ascii="ＭＳ 明朝" w:hint="eastAsia"/>
          <w:spacing w:val="2"/>
        </w:rPr>
        <w:t>基準</w:t>
      </w:r>
      <w:r>
        <w:rPr>
          <w:rFonts w:hint="eastAsia"/>
          <w:spacing w:val="2"/>
        </w:rPr>
        <w:t>に</w:t>
      </w:r>
      <w:r>
        <w:rPr>
          <w:rFonts w:ascii="ＭＳ 明朝" w:hint="eastAsia"/>
          <w:spacing w:val="2"/>
        </w:rPr>
        <w:t>基</w:t>
      </w:r>
      <w:r>
        <w:rPr>
          <w:rFonts w:hint="eastAsia"/>
          <w:spacing w:val="2"/>
        </w:rPr>
        <w:t>づく</w:t>
      </w:r>
      <w:r>
        <w:rPr>
          <w:rFonts w:ascii="ＭＳ 明朝" w:hint="eastAsia"/>
          <w:spacing w:val="2"/>
        </w:rPr>
        <w:t>「障害者控除対象該当者」</w:t>
      </w:r>
      <w:r>
        <w:rPr>
          <w:rFonts w:hint="eastAsia"/>
          <w:spacing w:val="2"/>
        </w:rPr>
        <w:t>に</w:t>
      </w:r>
      <w:r>
        <w:rPr>
          <w:rFonts w:ascii="ＭＳ 明朝" w:hint="eastAsia"/>
          <w:spacing w:val="2"/>
        </w:rPr>
        <w:t>申請</w:t>
      </w:r>
      <w:r>
        <w:rPr>
          <w:rFonts w:hint="eastAsia"/>
          <w:spacing w:val="2"/>
        </w:rPr>
        <w:t>があったものとみなして</w:t>
      </w:r>
      <w:r>
        <w:rPr>
          <w:rFonts w:ascii="ＭＳ 明朝" w:hint="eastAsia"/>
          <w:spacing w:val="2"/>
        </w:rPr>
        <w:t>「障害者控除認定書」</w:t>
      </w:r>
      <w:r>
        <w:rPr>
          <w:rFonts w:hint="eastAsia"/>
          <w:spacing w:val="2"/>
        </w:rPr>
        <w:t>を</w:t>
      </w:r>
      <w:r>
        <w:rPr>
          <w:rFonts w:ascii="ＭＳ 明朝" w:hint="eastAsia"/>
          <w:spacing w:val="2"/>
        </w:rPr>
        <w:t>送付</w:t>
      </w:r>
      <w:r>
        <w:rPr>
          <w:rFonts w:hint="eastAsia"/>
          <w:spacing w:val="2"/>
        </w:rPr>
        <w:t>してください</w:t>
      </w:r>
      <w:r>
        <w:rPr>
          <w:rFonts w:ascii="ＭＳ 明朝" w:hint="eastAsia"/>
          <w:spacing w:val="2"/>
        </w:rPr>
        <w:t>。</w:t>
      </w:r>
    </w:p>
    <w:p w14:paraId="785ECDAC"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3</w:t>
      </w:r>
      <w:r>
        <w:rPr>
          <w:rFonts w:ascii="ＭＳ 明朝" w:hAnsi="ＭＳ 明朝"/>
          <w:spacing w:val="4"/>
        </w:rPr>
        <w:t>)</w:t>
      </w:r>
      <w:r>
        <w:rPr>
          <w:rFonts w:ascii="ＭＳ 明朝" w:hint="eastAsia"/>
          <w:spacing w:val="2"/>
        </w:rPr>
        <w:t>上記</w:t>
      </w:r>
      <w:r>
        <w:rPr>
          <w:rFonts w:hint="eastAsia"/>
          <w:spacing w:val="2"/>
        </w:rPr>
        <w:t>が</w:t>
      </w:r>
      <w:r>
        <w:rPr>
          <w:rFonts w:ascii="ＭＳ 明朝" w:hint="eastAsia"/>
          <w:spacing w:val="2"/>
        </w:rPr>
        <w:t>実施</w:t>
      </w:r>
      <w:r>
        <w:rPr>
          <w:rFonts w:hint="eastAsia"/>
          <w:spacing w:val="2"/>
        </w:rPr>
        <w:t>できない</w:t>
      </w:r>
      <w:r>
        <w:rPr>
          <w:rFonts w:ascii="ＭＳ 明朝" w:hint="eastAsia"/>
          <w:spacing w:val="2"/>
        </w:rPr>
        <w:t>場合</w:t>
      </w:r>
      <w:r>
        <w:rPr>
          <w:rFonts w:hint="eastAsia"/>
          <w:spacing w:val="2"/>
        </w:rPr>
        <w:t>でも</w:t>
      </w:r>
      <w:r>
        <w:rPr>
          <w:rFonts w:ascii="ＭＳ 明朝" w:hint="eastAsia"/>
          <w:spacing w:val="2"/>
        </w:rPr>
        <w:t>、貴自治体</w:t>
      </w:r>
      <w:r>
        <w:rPr>
          <w:rFonts w:hint="eastAsia"/>
          <w:spacing w:val="2"/>
        </w:rPr>
        <w:t>の</w:t>
      </w:r>
      <w:r>
        <w:rPr>
          <w:rFonts w:ascii="ＭＳ 明朝" w:hint="eastAsia"/>
          <w:spacing w:val="2"/>
        </w:rPr>
        <w:t>基準</w:t>
      </w:r>
      <w:r>
        <w:rPr>
          <w:rFonts w:hint="eastAsia"/>
          <w:spacing w:val="2"/>
        </w:rPr>
        <w:t>に</w:t>
      </w:r>
      <w:r>
        <w:rPr>
          <w:rFonts w:ascii="ＭＳ 明朝" w:hint="eastAsia"/>
          <w:spacing w:val="2"/>
        </w:rPr>
        <w:t>基</w:t>
      </w:r>
      <w:r>
        <w:rPr>
          <w:rFonts w:hint="eastAsia"/>
          <w:spacing w:val="2"/>
        </w:rPr>
        <w:t>づく</w:t>
      </w:r>
      <w:r>
        <w:rPr>
          <w:rFonts w:ascii="ＭＳ 明朝" w:hint="eastAsia"/>
          <w:spacing w:val="2"/>
        </w:rPr>
        <w:t>「障害者控除対象該当者」全員</w:t>
      </w:r>
      <w:r>
        <w:rPr>
          <w:rFonts w:hint="eastAsia"/>
          <w:spacing w:val="2"/>
        </w:rPr>
        <w:t>に</w:t>
      </w:r>
      <w:r>
        <w:rPr>
          <w:rFonts w:ascii="ＭＳ 明朝" w:hint="eastAsia"/>
          <w:spacing w:val="2"/>
        </w:rPr>
        <w:t>、「制度</w:t>
      </w:r>
      <w:r>
        <w:rPr>
          <w:rFonts w:hint="eastAsia"/>
          <w:spacing w:val="2"/>
        </w:rPr>
        <w:t>の</w:t>
      </w:r>
      <w:r>
        <w:rPr>
          <w:rFonts w:ascii="ＭＳ 明朝" w:hint="eastAsia"/>
          <w:spacing w:val="2"/>
        </w:rPr>
        <w:t>Ｑ＆Ａ」</w:t>
      </w:r>
      <w:r>
        <w:rPr>
          <w:rFonts w:hint="eastAsia"/>
          <w:spacing w:val="2"/>
        </w:rPr>
        <w:t>と</w:t>
      </w:r>
      <w:r>
        <w:rPr>
          <w:rFonts w:ascii="ＭＳ 明朝" w:hint="eastAsia"/>
          <w:spacing w:val="2"/>
        </w:rPr>
        <w:t>「障害者控除対象者認定申請書」</w:t>
      </w:r>
      <w:r>
        <w:rPr>
          <w:rFonts w:hint="eastAsia"/>
          <w:spacing w:val="2"/>
        </w:rPr>
        <w:t>を</w:t>
      </w:r>
      <w:r>
        <w:rPr>
          <w:rFonts w:ascii="ＭＳ 明朝" w:hint="eastAsia"/>
          <w:spacing w:val="2"/>
        </w:rPr>
        <w:t>送付</w:t>
      </w:r>
      <w:r>
        <w:rPr>
          <w:rFonts w:hint="eastAsia"/>
          <w:spacing w:val="2"/>
        </w:rPr>
        <w:t>してください</w:t>
      </w:r>
      <w:r>
        <w:rPr>
          <w:rFonts w:ascii="ＭＳ 明朝" w:hint="eastAsia"/>
          <w:spacing w:val="2"/>
        </w:rPr>
        <w:t>。</w:t>
      </w:r>
    </w:p>
    <w:p w14:paraId="68052862"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p>
    <w:p w14:paraId="28EB285F"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Ⅵ．国民健康保険制度の改善につ</w:t>
      </w:r>
      <w:r>
        <w:rPr>
          <w:rFonts w:ascii="ＭＳ 明朝" w:eastAsia="HGP創英角ｺﾞｼｯｸUB" w:cs="HGP創英角ｺﾞｼｯｸUB" w:hint="eastAsia"/>
          <w:spacing w:val="2"/>
        </w:rPr>
        <w:t>いて</w:t>
      </w:r>
    </w:p>
    <w:p w14:paraId="60788626"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eastAsia="HGS創英角ｺﾞｼｯｸUB" w:cs="HGS創英角ｺﾞｼｯｸUB" w:hint="eastAsia"/>
          <w:spacing w:val="2"/>
        </w:rPr>
        <w:t>１．保険料（税）について</w:t>
      </w:r>
    </w:p>
    <w:p w14:paraId="0ABF3E25"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(1)</w:t>
      </w:r>
      <w:r>
        <w:rPr>
          <w:rFonts w:ascii="ＭＳ 明朝" w:hint="eastAsia"/>
          <w:spacing w:val="2"/>
        </w:rPr>
        <w:t>保険料（税）の引き上げを行わず、減免制度を拡充し、払える保険料（税）に引き下げてください。そのために一般会計からの法定外繰入額を増やしてください。</w:t>
      </w:r>
    </w:p>
    <w:p w14:paraId="65BFB8DA"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(2)18</w:t>
      </w:r>
      <w:r>
        <w:rPr>
          <w:rFonts w:ascii="ＭＳ 明朝" w:hint="eastAsia"/>
          <w:spacing w:val="2"/>
        </w:rPr>
        <w:t>歳未満の子どもについては、子育て支援の観点から均等割の対象としないでください。当面、一般会計による減免制度を実施してください。</w:t>
      </w:r>
    </w:p>
    <w:p w14:paraId="072371DE" w14:textId="77777777" w:rsidR="00000000" w:rsidRDefault="00D36B36">
      <w:pPr>
        <w:pStyle w:val="af2"/>
        <w:suppressAutoHyphens w:val="0"/>
        <w:kinsoku/>
        <w:wordWrap/>
        <w:autoSpaceDE/>
        <w:autoSpaceDN/>
        <w:adjustRightInd/>
        <w:spacing w:line="352" w:lineRule="exact"/>
        <w:ind w:left="240"/>
        <w:jc w:val="both"/>
        <w:rPr>
          <w:rFonts w:ascii="ＭＳ 明朝" w:eastAsia="ＭＳ 明朝" w:hAnsi="Times New Roman" w:cs="Times New Roman"/>
          <w:color w:val="000000"/>
          <w:spacing w:val="2"/>
        </w:rPr>
      </w:pPr>
      <w:r>
        <w:rPr>
          <w:rFonts w:ascii="ＭＳ 明朝" w:eastAsia="ＭＳ 明朝" w:hAnsi="ＭＳ 明朝" w:cs="ＭＳ 明朝"/>
          <w:color w:val="000000"/>
          <w:spacing w:val="4"/>
          <w:sz w:val="21"/>
          <w:szCs w:val="21"/>
        </w:rPr>
        <w:t>(3)</w:t>
      </w:r>
      <w:r>
        <w:rPr>
          <w:rFonts w:ascii="ＭＳ 明朝" w:eastAsia="ＭＳ 明朝" w:hAnsi="Times New Roman" w:cs="ＭＳ 明朝" w:hint="eastAsia"/>
          <w:color w:val="000000"/>
          <w:spacing w:val="2"/>
          <w:sz w:val="21"/>
          <w:szCs w:val="21"/>
        </w:rPr>
        <w:t>国保料（税）の減免制度を活用できるよう改善してください。具体的には、①障害世帯減免、②多人数世帯減免、③一人親世帯減免、④寡婦世帯減免、⑤高齢世帯減免、⑥低所得世帯減免（前年所得</w:t>
      </w:r>
      <w:r>
        <w:rPr>
          <w:rFonts w:ascii="ＭＳ 明朝" w:eastAsia="ＭＳ 明朝" w:hAnsi="Times New Roman" w:cs="ＭＳ 明朝" w:hint="eastAsia"/>
          <w:color w:val="000000"/>
          <w:spacing w:val="2"/>
          <w:sz w:val="21"/>
          <w:szCs w:val="21"/>
        </w:rPr>
        <w:t>が生活保護基準額の</w:t>
      </w:r>
      <w:r>
        <w:rPr>
          <w:rFonts w:ascii="ＭＳ 明朝" w:eastAsia="ＭＳ 明朝" w:hAnsi="ＭＳ 明朝" w:cs="ＭＳ 明朝"/>
          <w:color w:val="000000"/>
          <w:spacing w:val="4"/>
          <w:sz w:val="21"/>
          <w:szCs w:val="21"/>
        </w:rPr>
        <w:t>1</w:t>
      </w: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rPr>
        <w:t>3</w:t>
      </w:r>
      <w:r>
        <w:rPr>
          <w:rFonts w:ascii="ＭＳ 明朝" w:eastAsia="ＭＳ 明朝" w:hAnsi="Times New Roman" w:cs="ＭＳ 明朝" w:hint="eastAsia"/>
          <w:color w:val="000000"/>
          <w:spacing w:val="2"/>
          <w:sz w:val="21"/>
          <w:szCs w:val="21"/>
        </w:rPr>
        <w:t>倍以下の世帯）等の減免制度を設けてください。</w:t>
      </w:r>
    </w:p>
    <w:p w14:paraId="75D40FFC" w14:textId="77777777" w:rsidR="00000000" w:rsidRDefault="00D36B36">
      <w:pPr>
        <w:pStyle w:val="a3"/>
        <w:suppressAutoHyphens w:val="0"/>
        <w:kinsoku/>
        <w:wordWrap/>
        <w:autoSpaceDE/>
        <w:autoSpaceDN/>
        <w:adjustRightInd/>
        <w:jc w:val="both"/>
        <w:rPr>
          <w:rFonts w:ascii="ＭＳ 明朝" w:cs="Times New Roman"/>
          <w:spacing w:val="2"/>
        </w:rPr>
      </w:pPr>
    </w:p>
    <w:p w14:paraId="63763B8B"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eastAsia="HGS創英角ｺﾞｼｯｸUB" w:cs="HGS創英角ｺﾞｼｯｸUB" w:hint="eastAsia"/>
          <w:spacing w:val="2"/>
        </w:rPr>
        <w:t>２．保険料（税）滞納者への対応について</w:t>
      </w:r>
    </w:p>
    <w:p w14:paraId="49D72D38" w14:textId="77777777" w:rsidR="00000000" w:rsidRDefault="00D36B36">
      <w:pPr>
        <w:pStyle w:val="af2"/>
        <w:suppressAutoHyphens w:val="0"/>
        <w:kinsoku/>
        <w:wordWrap/>
        <w:autoSpaceDE/>
        <w:autoSpaceDN/>
        <w:adjustRightInd/>
        <w:spacing w:line="352" w:lineRule="exact"/>
        <w:ind w:left="240"/>
        <w:jc w:val="both"/>
        <w:rPr>
          <w:rFonts w:ascii="ＭＳ 明朝" w:eastAsia="ＭＳ 明朝" w:hAnsi="Times New Roman" w:cs="Times New Roman"/>
          <w:color w:val="000000"/>
          <w:spacing w:val="2"/>
        </w:rPr>
      </w:pPr>
      <w:r>
        <w:rPr>
          <w:rFonts w:ascii="ＭＳ 明朝" w:eastAsia="ＭＳ 明朝" w:hAnsi="ＭＳ 明朝" w:cs="ＭＳ 明朝"/>
          <w:color w:val="000000"/>
          <w:spacing w:val="4"/>
          <w:sz w:val="21"/>
          <w:szCs w:val="21"/>
        </w:rPr>
        <w:t>(1)</w:t>
      </w:r>
      <w:r>
        <w:rPr>
          <w:rFonts w:ascii="ＭＳ 明朝" w:eastAsia="ＭＳ 明朝" w:hAnsi="Times New Roman" w:cs="ＭＳ 明朝" w:hint="eastAsia"/>
          <w:color w:val="000000"/>
          <w:spacing w:val="2"/>
          <w:sz w:val="21"/>
          <w:szCs w:val="21"/>
        </w:rPr>
        <w:t>資格証明書の発行をやめてください。とりわけ、母子家庭や障害ある人のいる世帯、病弱者のいる世帯には、絶対に発行しないでください。</w:t>
      </w:r>
    </w:p>
    <w:p w14:paraId="5EEEA27F" w14:textId="77777777" w:rsidR="00000000" w:rsidRDefault="00D36B36">
      <w:pPr>
        <w:pStyle w:val="af2"/>
        <w:suppressAutoHyphens w:val="0"/>
        <w:kinsoku/>
        <w:wordWrap/>
        <w:autoSpaceDE/>
        <w:autoSpaceDN/>
        <w:adjustRightInd/>
        <w:spacing w:line="352" w:lineRule="exact"/>
        <w:ind w:left="240"/>
        <w:jc w:val="both"/>
        <w:rPr>
          <w:rFonts w:ascii="ＭＳ 明朝" w:eastAsia="ＭＳ 明朝" w:hAnsi="Times New Roman" w:cs="Times New Roman"/>
          <w:color w:val="000000"/>
          <w:spacing w:val="2"/>
        </w:rPr>
      </w:pPr>
      <w:r>
        <w:rPr>
          <w:color w:val="000000"/>
          <w:spacing w:val="4"/>
          <w:sz w:val="21"/>
          <w:szCs w:val="21"/>
        </w:rPr>
        <w:t>(2)</w:t>
      </w:r>
      <w:r>
        <w:rPr>
          <w:rFonts w:ascii="ＭＳ 明朝" w:eastAsia="ＭＳ 明朝" w:hAnsi="Times New Roman" w:cs="ＭＳ 明朝" w:hint="eastAsia"/>
          <w:color w:val="000000"/>
          <w:spacing w:val="2"/>
          <w:sz w:val="21"/>
          <w:szCs w:val="21"/>
        </w:rPr>
        <w:t>窓口で資格証明書が交付されている方が、医療を受ける必要が生じ、医療費の一時払い（</w:t>
      </w:r>
      <w:r>
        <w:rPr>
          <w:rFonts w:ascii="ＭＳ 明朝" w:eastAsia="ＭＳ 明朝" w:hAnsi="ＭＳ 明朝" w:cs="ＭＳ 明朝"/>
          <w:color w:val="000000"/>
          <w:spacing w:val="4"/>
          <w:sz w:val="21"/>
          <w:szCs w:val="21"/>
        </w:rPr>
        <w:t>10</w:t>
      </w:r>
      <w:r>
        <w:rPr>
          <w:rFonts w:ascii="ＭＳ 明朝" w:eastAsia="ＭＳ 明朝" w:hAnsi="Times New Roman" w:cs="ＭＳ 明朝" w:hint="eastAsia"/>
          <w:color w:val="000000"/>
          <w:spacing w:val="2"/>
          <w:sz w:val="21"/>
          <w:szCs w:val="21"/>
        </w:rPr>
        <w:t>割負担）は困難であると申し出があった場合、国からの通知や先般示された見解を踏まえて、生活状況などを確認した上で、緊急的な対応として短期保険証を交付してください。</w:t>
      </w:r>
    </w:p>
    <w:p w14:paraId="03DCC439" w14:textId="77777777" w:rsidR="00000000" w:rsidRDefault="00D36B36">
      <w:pPr>
        <w:pStyle w:val="af2"/>
        <w:suppressAutoHyphens w:val="0"/>
        <w:kinsoku/>
        <w:wordWrap/>
        <w:autoSpaceDE/>
        <w:autoSpaceDN/>
        <w:adjustRightInd/>
        <w:spacing w:line="352" w:lineRule="exact"/>
        <w:ind w:left="240"/>
        <w:jc w:val="both"/>
        <w:rPr>
          <w:rFonts w:ascii="ＭＳ 明朝" w:eastAsia="ＭＳ 明朝" w:hAnsi="Times New Roman" w:cs="Times New Roman"/>
          <w:color w:val="000000"/>
          <w:spacing w:val="2"/>
        </w:rPr>
      </w:pPr>
      <w:r>
        <w:rPr>
          <w:rFonts w:ascii="ＭＳ 明朝" w:eastAsia="ＭＳ 明朝" w:hAnsi="ＭＳ 明朝" w:cs="ＭＳ 明朝"/>
          <w:color w:val="000000"/>
          <w:spacing w:val="4"/>
          <w:sz w:val="21"/>
          <w:szCs w:val="21"/>
        </w:rPr>
        <w:t>(3)</w:t>
      </w:r>
      <w:r>
        <w:rPr>
          <w:rFonts w:ascii="ＭＳ 明朝" w:eastAsia="ＭＳ 明朝" w:hAnsi="Times New Roman" w:cs="ＭＳ 明朝" w:hint="eastAsia"/>
          <w:color w:val="000000"/>
          <w:spacing w:val="2"/>
          <w:sz w:val="21"/>
          <w:szCs w:val="21"/>
        </w:rPr>
        <w:t>滞納者に</w:t>
      </w:r>
      <w:r>
        <w:rPr>
          <w:rFonts w:ascii="ＭＳ 明朝" w:eastAsia="ＭＳ 明朝" w:hAnsi="Times New Roman" w:cs="ＭＳ 明朝" w:hint="eastAsia"/>
          <w:color w:val="000000"/>
          <w:spacing w:val="2"/>
          <w:sz w:val="21"/>
          <w:szCs w:val="21"/>
        </w:rPr>
        <w:t>対し給付の制限（限度額認定・一部負担減免適用除外等）をしないでください。滞納があっても施行規則第</w:t>
      </w:r>
      <w:r>
        <w:rPr>
          <w:rFonts w:ascii="ＭＳ 明朝" w:eastAsia="ＭＳ 明朝" w:hAnsi="ＭＳ 明朝" w:cs="ＭＳ 明朝"/>
          <w:color w:val="000000"/>
          <w:spacing w:val="4"/>
          <w:sz w:val="21"/>
          <w:szCs w:val="21"/>
        </w:rPr>
        <w:t>1</w:t>
      </w:r>
      <w:r>
        <w:rPr>
          <w:rFonts w:ascii="ＭＳ 明朝" w:eastAsia="ＭＳ 明朝" w:hAnsi="Times New Roman" w:cs="ＭＳ 明朝" w:hint="eastAsia"/>
          <w:color w:val="000000"/>
          <w:spacing w:val="2"/>
          <w:sz w:val="21"/>
          <w:szCs w:val="21"/>
        </w:rPr>
        <w:t>条「特別な事情」であることを申し出れば保険証を即時発行してください。</w:t>
      </w:r>
    </w:p>
    <w:p w14:paraId="47606944"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(4)</w:t>
      </w:r>
      <w:r>
        <w:rPr>
          <w:rFonts w:ascii="ＭＳ 明朝" w:hint="eastAsia"/>
          <w:spacing w:val="2"/>
        </w:rPr>
        <w:t>保険料（税）を支払う意思があって分納している世帯には、正規の保険証を交付してください。</w:t>
      </w:r>
    </w:p>
    <w:p w14:paraId="58B33622"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(5)</w:t>
      </w:r>
      <w:r>
        <w:rPr>
          <w:rFonts w:ascii="ＭＳ 明朝" w:hint="eastAsia"/>
          <w:spacing w:val="2"/>
        </w:rPr>
        <w:t>保険料（税）を払えきれない加入者の生活実態把握に努め、むやみに短期保険証の発行や差押えなどの制裁行政は行わないでください。滞納者への差押えについては法令を遵守し、滞納処分によって生活困窮に陥ることがないようにしてください。また、給与などの差押禁</w:t>
      </w:r>
      <w:r>
        <w:rPr>
          <w:rFonts w:ascii="ＭＳ 明朝" w:hint="eastAsia"/>
          <w:spacing w:val="2"/>
        </w:rPr>
        <w:t>止額以上は差押えないでください。</w:t>
      </w:r>
    </w:p>
    <w:p w14:paraId="6E30ADC9"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 xml:space="preserve">　　税</w:t>
      </w:r>
      <w:r>
        <w:rPr>
          <w:rFonts w:hint="eastAsia"/>
          <w:color w:val="000000"/>
          <w:spacing w:val="2"/>
        </w:rPr>
        <w:t>の</w:t>
      </w:r>
      <w:r>
        <w:rPr>
          <w:rFonts w:ascii="ＭＳ 明朝" w:hint="eastAsia"/>
          <w:color w:val="000000"/>
          <w:spacing w:val="2"/>
        </w:rPr>
        <w:t>滞納解決</w:t>
      </w:r>
      <w:r>
        <w:rPr>
          <w:rFonts w:hint="eastAsia"/>
          <w:color w:val="000000"/>
          <w:spacing w:val="2"/>
        </w:rPr>
        <w:t>は</w:t>
      </w:r>
      <w:r>
        <w:rPr>
          <w:rFonts w:ascii="ＭＳ 明朝" w:hint="eastAsia"/>
          <w:color w:val="000000"/>
          <w:spacing w:val="2"/>
        </w:rPr>
        <w:t>、児童手当</w:t>
      </w:r>
      <w:r>
        <w:rPr>
          <w:rFonts w:hint="eastAsia"/>
          <w:color w:val="000000"/>
          <w:spacing w:val="2"/>
        </w:rPr>
        <w:t>を</w:t>
      </w:r>
      <w:r>
        <w:rPr>
          <w:rFonts w:ascii="ＭＳ 明朝" w:hint="eastAsia"/>
          <w:color w:val="000000"/>
          <w:spacing w:val="2"/>
        </w:rPr>
        <w:t>差押</w:t>
      </w:r>
      <w:r>
        <w:rPr>
          <w:rFonts w:hint="eastAsia"/>
          <w:color w:val="000000"/>
          <w:spacing w:val="2"/>
        </w:rPr>
        <w:t>えた</w:t>
      </w:r>
      <w:r>
        <w:rPr>
          <w:rFonts w:ascii="ＭＳ 明朝" w:hint="eastAsia"/>
          <w:color w:val="000000"/>
          <w:spacing w:val="2"/>
        </w:rPr>
        <w:t>鳥取県</w:t>
      </w:r>
      <w:r>
        <w:rPr>
          <w:rFonts w:hint="eastAsia"/>
          <w:color w:val="000000"/>
          <w:spacing w:val="2"/>
        </w:rPr>
        <w:t>の</w:t>
      </w:r>
      <w:r>
        <w:rPr>
          <w:rFonts w:ascii="ＭＳ 明朝" w:hint="eastAsia"/>
          <w:color w:val="000000"/>
          <w:spacing w:val="2"/>
        </w:rPr>
        <w:t>処分</w:t>
      </w:r>
      <w:r>
        <w:rPr>
          <w:rFonts w:hint="eastAsia"/>
          <w:color w:val="000000"/>
          <w:spacing w:val="2"/>
        </w:rPr>
        <w:t>を</w:t>
      </w:r>
      <w:r>
        <w:rPr>
          <w:rFonts w:ascii="ＭＳ 明朝" w:hint="eastAsia"/>
          <w:color w:val="000000"/>
          <w:spacing w:val="2"/>
        </w:rPr>
        <w:t>違法</w:t>
      </w:r>
      <w:r>
        <w:rPr>
          <w:rFonts w:hint="eastAsia"/>
          <w:color w:val="000000"/>
          <w:spacing w:val="2"/>
        </w:rPr>
        <w:t>とした</w:t>
      </w:r>
      <w:r>
        <w:rPr>
          <w:rFonts w:ascii="ＭＳ 明朝" w:hint="eastAsia"/>
          <w:color w:val="000000"/>
          <w:spacing w:val="2"/>
        </w:rPr>
        <w:t>広島高裁判決</w:t>
      </w:r>
      <w:r>
        <w:rPr>
          <w:rFonts w:hint="eastAsia"/>
          <w:color w:val="000000"/>
          <w:spacing w:val="2"/>
        </w:rPr>
        <w:t>を</w:t>
      </w:r>
      <w:r>
        <w:rPr>
          <w:rFonts w:ascii="ＭＳ 明朝" w:hint="eastAsia"/>
          <w:color w:val="000000"/>
          <w:spacing w:val="2"/>
        </w:rPr>
        <w:t>踏</w:t>
      </w:r>
      <w:r>
        <w:rPr>
          <w:rFonts w:hint="eastAsia"/>
          <w:color w:val="000000"/>
          <w:spacing w:val="2"/>
        </w:rPr>
        <w:t>まえ</w:t>
      </w:r>
      <w:r>
        <w:rPr>
          <w:rFonts w:ascii="ＭＳ 明朝" w:hint="eastAsia"/>
          <w:color w:val="000000"/>
          <w:spacing w:val="2"/>
        </w:rPr>
        <w:t>差押禁</w:t>
      </w:r>
      <w:r>
        <w:rPr>
          <w:rFonts w:ascii="ＭＳ 明朝" w:hint="eastAsia"/>
          <w:color w:val="000000"/>
          <w:spacing w:val="2"/>
        </w:rPr>
        <w:lastRenderedPageBreak/>
        <w:t>止財産</w:t>
      </w:r>
      <w:r>
        <w:rPr>
          <w:rFonts w:hint="eastAsia"/>
          <w:color w:val="000000"/>
          <w:spacing w:val="2"/>
        </w:rPr>
        <w:t>の</w:t>
      </w:r>
      <w:r>
        <w:rPr>
          <w:rFonts w:ascii="ＭＳ 明朝" w:hint="eastAsia"/>
          <w:color w:val="000000"/>
          <w:spacing w:val="2"/>
        </w:rPr>
        <w:t>差押</w:t>
      </w:r>
      <w:r>
        <w:rPr>
          <w:rFonts w:hint="eastAsia"/>
          <w:color w:val="000000"/>
          <w:spacing w:val="2"/>
        </w:rPr>
        <w:t>えは</w:t>
      </w:r>
      <w:r>
        <w:rPr>
          <w:rFonts w:ascii="ＭＳ 明朝" w:hint="eastAsia"/>
          <w:color w:val="000000"/>
          <w:spacing w:val="2"/>
        </w:rPr>
        <w:t>行</w:t>
      </w:r>
      <w:r>
        <w:rPr>
          <w:rFonts w:hint="eastAsia"/>
          <w:color w:val="000000"/>
          <w:spacing w:val="2"/>
        </w:rPr>
        <w:t>わないでください</w:t>
      </w:r>
      <w:r>
        <w:rPr>
          <w:rFonts w:ascii="ＭＳ 明朝" w:hint="eastAsia"/>
          <w:color w:val="000000"/>
          <w:spacing w:val="2"/>
        </w:rPr>
        <w:t>。実情</w:t>
      </w:r>
      <w:r>
        <w:rPr>
          <w:rFonts w:hint="eastAsia"/>
          <w:color w:val="000000"/>
          <w:spacing w:val="2"/>
        </w:rPr>
        <w:t>をよくつかみ</w:t>
      </w:r>
      <w:r>
        <w:rPr>
          <w:rFonts w:ascii="ＭＳ 明朝" w:hint="eastAsia"/>
          <w:color w:val="000000"/>
          <w:spacing w:val="2"/>
        </w:rPr>
        <w:t>、相談</w:t>
      </w:r>
      <w:r>
        <w:rPr>
          <w:rFonts w:hint="eastAsia"/>
          <w:color w:val="000000"/>
          <w:spacing w:val="2"/>
        </w:rPr>
        <w:t>に</w:t>
      </w:r>
      <w:r>
        <w:rPr>
          <w:rFonts w:ascii="ＭＳ 明朝" w:hint="eastAsia"/>
          <w:color w:val="000000"/>
          <w:spacing w:val="2"/>
        </w:rPr>
        <w:t>対応</w:t>
      </w:r>
      <w:r>
        <w:rPr>
          <w:rFonts w:hint="eastAsia"/>
          <w:color w:val="000000"/>
          <w:spacing w:val="2"/>
        </w:rPr>
        <w:t>するとともに</w:t>
      </w:r>
      <w:r>
        <w:rPr>
          <w:rFonts w:ascii="ＭＳ 明朝" w:hint="eastAsia"/>
          <w:color w:val="000000"/>
          <w:spacing w:val="2"/>
        </w:rPr>
        <w:t>、地方税法第１５条</w:t>
      </w:r>
      <w:r>
        <w:rPr>
          <w:rFonts w:hint="eastAsia"/>
          <w:color w:val="000000"/>
          <w:spacing w:val="2"/>
        </w:rPr>
        <w:t>（</w:t>
      </w:r>
      <w:r>
        <w:rPr>
          <w:rFonts w:ascii="ＭＳ 明朝" w:hint="eastAsia"/>
          <w:color w:val="000000"/>
          <w:spacing w:val="2"/>
        </w:rPr>
        <w:t>納税緩和措置</w:t>
      </w:r>
      <w:r>
        <w:rPr>
          <w:rFonts w:hint="eastAsia"/>
          <w:color w:val="000000"/>
          <w:spacing w:val="2"/>
        </w:rPr>
        <w:t>）</w:t>
      </w:r>
      <w:r>
        <w:rPr>
          <w:rFonts w:ascii="ＭＳ 明朝" w:hint="eastAsia"/>
          <w:color w:val="000000"/>
          <w:spacing w:val="2"/>
        </w:rPr>
        <w:t>①納税</w:t>
      </w:r>
      <w:r>
        <w:rPr>
          <w:rFonts w:hint="eastAsia"/>
          <w:color w:val="000000"/>
          <w:spacing w:val="2"/>
        </w:rPr>
        <w:t>の</w:t>
      </w:r>
      <w:r>
        <w:rPr>
          <w:rFonts w:ascii="ＭＳ 明朝" w:hint="eastAsia"/>
          <w:color w:val="000000"/>
          <w:spacing w:val="2"/>
        </w:rPr>
        <w:t>猶予、②換価</w:t>
      </w:r>
      <w:r>
        <w:rPr>
          <w:rFonts w:hint="eastAsia"/>
          <w:color w:val="000000"/>
          <w:spacing w:val="2"/>
        </w:rPr>
        <w:t>の</w:t>
      </w:r>
      <w:r>
        <w:rPr>
          <w:rFonts w:ascii="ＭＳ 明朝" w:hint="eastAsia"/>
          <w:color w:val="000000"/>
          <w:spacing w:val="2"/>
        </w:rPr>
        <w:t>猶予、③滞納処分</w:t>
      </w:r>
      <w:r>
        <w:rPr>
          <w:rFonts w:hint="eastAsia"/>
          <w:color w:val="000000"/>
          <w:spacing w:val="2"/>
        </w:rPr>
        <w:t>の</w:t>
      </w:r>
      <w:r>
        <w:rPr>
          <w:rFonts w:ascii="ＭＳ 明朝" w:hint="eastAsia"/>
          <w:color w:val="000000"/>
          <w:spacing w:val="2"/>
        </w:rPr>
        <w:t>停止</w:t>
      </w:r>
      <w:r>
        <w:rPr>
          <w:rFonts w:hint="eastAsia"/>
          <w:color w:val="000000"/>
          <w:spacing w:val="2"/>
        </w:rPr>
        <w:t>の</w:t>
      </w:r>
      <w:r>
        <w:rPr>
          <w:rFonts w:ascii="ＭＳ 明朝" w:hint="eastAsia"/>
          <w:color w:val="000000"/>
          <w:spacing w:val="2"/>
        </w:rPr>
        <w:t>適用</w:t>
      </w:r>
      <w:r>
        <w:rPr>
          <w:rFonts w:hint="eastAsia"/>
          <w:color w:val="000000"/>
          <w:spacing w:val="2"/>
        </w:rPr>
        <w:t>をはじめ</w:t>
      </w:r>
      <w:r>
        <w:rPr>
          <w:rFonts w:ascii="ＭＳ 明朝" w:hint="eastAsia"/>
          <w:color w:val="000000"/>
          <w:spacing w:val="2"/>
        </w:rPr>
        <w:t>、分納</w:t>
      </w:r>
      <w:r>
        <w:rPr>
          <w:rFonts w:hint="eastAsia"/>
          <w:color w:val="000000"/>
          <w:spacing w:val="2"/>
        </w:rPr>
        <w:t>・</w:t>
      </w:r>
      <w:r>
        <w:rPr>
          <w:rFonts w:ascii="ＭＳ 明朝" w:hint="eastAsia"/>
          <w:color w:val="000000"/>
          <w:spacing w:val="2"/>
        </w:rPr>
        <w:t>減免</w:t>
      </w:r>
      <w:r>
        <w:rPr>
          <w:rFonts w:hint="eastAsia"/>
          <w:color w:val="000000"/>
          <w:spacing w:val="2"/>
        </w:rPr>
        <w:t>などで</w:t>
      </w:r>
      <w:r>
        <w:rPr>
          <w:rFonts w:ascii="ＭＳ 明朝" w:hint="eastAsia"/>
          <w:color w:val="000000"/>
          <w:spacing w:val="2"/>
        </w:rPr>
        <w:t>対応</w:t>
      </w:r>
      <w:r>
        <w:rPr>
          <w:rFonts w:hint="eastAsia"/>
          <w:color w:val="000000"/>
          <w:spacing w:val="2"/>
        </w:rPr>
        <w:t>してください</w:t>
      </w:r>
      <w:r>
        <w:rPr>
          <w:rFonts w:ascii="ＭＳ 明朝" w:hint="eastAsia"/>
          <w:color w:val="000000"/>
          <w:spacing w:val="2"/>
        </w:rPr>
        <w:t>。</w:t>
      </w:r>
    </w:p>
    <w:p w14:paraId="5C87E663" w14:textId="77777777" w:rsidR="00000000" w:rsidRDefault="00D36B36">
      <w:pPr>
        <w:pStyle w:val="a3"/>
        <w:suppressAutoHyphens w:val="0"/>
        <w:kinsoku/>
        <w:wordWrap/>
        <w:autoSpaceDE/>
        <w:autoSpaceDN/>
        <w:adjustRightInd/>
        <w:jc w:val="both"/>
        <w:rPr>
          <w:rFonts w:ascii="ＭＳ 明朝" w:cs="Times New Roman"/>
          <w:spacing w:val="2"/>
        </w:rPr>
      </w:pPr>
    </w:p>
    <w:p w14:paraId="649E533B"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eastAsia="HGS創英角ｺﾞｼｯｸUB" w:cs="HGS創英角ｺﾞｼｯｸUB" w:hint="eastAsia"/>
          <w:spacing w:val="2"/>
        </w:rPr>
        <w:t>３．一部負担金の減免制度について</w:t>
      </w:r>
    </w:p>
    <w:p w14:paraId="28EBF486"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t xml:space="preserve">　窓口負担</w:t>
      </w:r>
      <w:r>
        <w:rPr>
          <w:rFonts w:hint="eastAsia"/>
          <w:spacing w:val="2"/>
        </w:rPr>
        <w:t>が</w:t>
      </w:r>
      <w:r>
        <w:rPr>
          <w:rFonts w:ascii="ＭＳ 明朝" w:hint="eastAsia"/>
          <w:spacing w:val="2"/>
        </w:rPr>
        <w:t>払</w:t>
      </w:r>
      <w:r>
        <w:rPr>
          <w:rFonts w:hint="eastAsia"/>
          <w:spacing w:val="2"/>
        </w:rPr>
        <w:t>えなくて</w:t>
      </w:r>
      <w:r>
        <w:rPr>
          <w:rFonts w:ascii="ＭＳ 明朝" w:hint="eastAsia"/>
          <w:spacing w:val="2"/>
        </w:rPr>
        <w:t>必要</w:t>
      </w:r>
      <w:r>
        <w:rPr>
          <w:rFonts w:hint="eastAsia"/>
          <w:spacing w:val="2"/>
        </w:rPr>
        <w:t>な</w:t>
      </w:r>
      <w:r>
        <w:rPr>
          <w:rFonts w:ascii="ＭＳ 明朝" w:hint="eastAsia"/>
          <w:spacing w:val="2"/>
        </w:rPr>
        <w:t>受診</w:t>
      </w:r>
      <w:r>
        <w:rPr>
          <w:rFonts w:hint="eastAsia"/>
          <w:spacing w:val="2"/>
        </w:rPr>
        <w:t>を</w:t>
      </w:r>
      <w:r>
        <w:rPr>
          <w:rFonts w:ascii="ＭＳ 明朝" w:hint="eastAsia"/>
          <w:spacing w:val="2"/>
        </w:rPr>
        <w:t>減</w:t>
      </w:r>
      <w:r>
        <w:rPr>
          <w:rFonts w:hint="eastAsia"/>
          <w:spacing w:val="2"/>
        </w:rPr>
        <w:t>らしたり</w:t>
      </w:r>
      <w:r>
        <w:rPr>
          <w:rFonts w:ascii="ＭＳ 明朝" w:hint="eastAsia"/>
          <w:spacing w:val="2"/>
        </w:rPr>
        <w:t>、受診</w:t>
      </w:r>
      <w:r>
        <w:rPr>
          <w:rFonts w:hint="eastAsia"/>
          <w:spacing w:val="2"/>
        </w:rPr>
        <w:t>を</w:t>
      </w:r>
      <w:r>
        <w:rPr>
          <w:rFonts w:ascii="ＭＳ 明朝" w:hint="eastAsia"/>
          <w:spacing w:val="2"/>
        </w:rPr>
        <w:t>中断</w:t>
      </w:r>
      <w:r>
        <w:rPr>
          <w:rFonts w:hint="eastAsia"/>
          <w:spacing w:val="2"/>
        </w:rPr>
        <w:t>したりする</w:t>
      </w:r>
      <w:r>
        <w:rPr>
          <w:rFonts w:ascii="ＭＳ 明朝" w:hint="eastAsia"/>
          <w:spacing w:val="2"/>
        </w:rPr>
        <w:t>人</w:t>
      </w:r>
      <w:r>
        <w:rPr>
          <w:rFonts w:hint="eastAsia"/>
          <w:spacing w:val="2"/>
        </w:rPr>
        <w:t>が</w:t>
      </w:r>
      <w:r>
        <w:rPr>
          <w:rFonts w:ascii="ＭＳ 明朝" w:hint="eastAsia"/>
          <w:spacing w:val="2"/>
        </w:rPr>
        <w:t>増加</w:t>
      </w:r>
      <w:r>
        <w:rPr>
          <w:rFonts w:hint="eastAsia"/>
          <w:spacing w:val="2"/>
        </w:rPr>
        <w:t>しています</w:t>
      </w:r>
      <w:r>
        <w:rPr>
          <w:rFonts w:ascii="ＭＳ 明朝" w:hint="eastAsia"/>
          <w:spacing w:val="2"/>
        </w:rPr>
        <w:t>。一部負担減免制度</w:t>
      </w:r>
      <w:r>
        <w:rPr>
          <w:rFonts w:hint="eastAsia"/>
          <w:spacing w:val="2"/>
        </w:rPr>
        <w:t>の</w:t>
      </w:r>
      <w:r>
        <w:rPr>
          <w:rFonts w:ascii="ＭＳ 明朝" w:hint="eastAsia"/>
          <w:spacing w:val="2"/>
        </w:rPr>
        <w:t>抜本的</w:t>
      </w:r>
      <w:r>
        <w:rPr>
          <w:rFonts w:hint="eastAsia"/>
          <w:spacing w:val="2"/>
        </w:rPr>
        <w:t>な</w:t>
      </w:r>
      <w:r>
        <w:rPr>
          <w:rFonts w:ascii="ＭＳ 明朝" w:hint="eastAsia"/>
          <w:spacing w:val="2"/>
        </w:rPr>
        <w:t>拡充</w:t>
      </w:r>
      <w:r>
        <w:rPr>
          <w:rFonts w:hint="eastAsia"/>
          <w:spacing w:val="2"/>
        </w:rPr>
        <w:t>で</w:t>
      </w:r>
      <w:r>
        <w:rPr>
          <w:rFonts w:ascii="ＭＳ 明朝" w:hint="eastAsia"/>
          <w:spacing w:val="2"/>
        </w:rPr>
        <w:t>、必要</w:t>
      </w:r>
      <w:r>
        <w:rPr>
          <w:rFonts w:hint="eastAsia"/>
          <w:spacing w:val="2"/>
        </w:rPr>
        <w:t>な</w:t>
      </w:r>
      <w:r>
        <w:rPr>
          <w:rFonts w:ascii="ＭＳ 明朝" w:hint="eastAsia"/>
          <w:spacing w:val="2"/>
        </w:rPr>
        <w:t>受診</w:t>
      </w:r>
      <w:r>
        <w:rPr>
          <w:rFonts w:hint="eastAsia"/>
          <w:spacing w:val="2"/>
        </w:rPr>
        <w:t>が</w:t>
      </w:r>
      <w:r>
        <w:rPr>
          <w:rFonts w:ascii="ＭＳ 明朝" w:hint="eastAsia"/>
          <w:spacing w:val="2"/>
        </w:rPr>
        <w:t>確保</w:t>
      </w:r>
      <w:r>
        <w:rPr>
          <w:rFonts w:hint="eastAsia"/>
          <w:spacing w:val="2"/>
        </w:rPr>
        <w:t>されるよう</w:t>
      </w:r>
      <w:r>
        <w:rPr>
          <w:rFonts w:hint="eastAsia"/>
          <w:spacing w:val="2"/>
        </w:rPr>
        <w:t>にしてください</w:t>
      </w:r>
      <w:r>
        <w:rPr>
          <w:rFonts w:ascii="ＭＳ 明朝" w:hint="eastAsia"/>
          <w:spacing w:val="2"/>
        </w:rPr>
        <w:t>。</w:t>
      </w:r>
    </w:p>
    <w:p w14:paraId="7F107658"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★①現在</w:t>
      </w:r>
      <w:r>
        <w:rPr>
          <w:rFonts w:hint="eastAsia"/>
          <w:spacing w:val="2"/>
        </w:rPr>
        <w:t>の</w:t>
      </w:r>
      <w:r>
        <w:rPr>
          <w:rFonts w:ascii="ＭＳ 明朝" w:hint="eastAsia"/>
          <w:spacing w:val="2"/>
        </w:rPr>
        <w:t>一部負担減免要綱</w:t>
      </w:r>
      <w:r>
        <w:rPr>
          <w:rFonts w:hint="eastAsia"/>
          <w:spacing w:val="2"/>
        </w:rPr>
        <w:t>とは</w:t>
      </w:r>
      <w:r>
        <w:rPr>
          <w:rFonts w:ascii="ＭＳ 明朝" w:hint="eastAsia"/>
          <w:spacing w:val="2"/>
        </w:rPr>
        <w:t>別</w:t>
      </w:r>
      <w:r>
        <w:rPr>
          <w:rFonts w:hint="eastAsia"/>
          <w:spacing w:val="2"/>
        </w:rPr>
        <w:t>に</w:t>
      </w:r>
      <w:r>
        <w:rPr>
          <w:rFonts w:ascii="ＭＳ 明朝" w:hint="eastAsia"/>
          <w:spacing w:val="2"/>
        </w:rPr>
        <w:t>、低所得</w:t>
      </w:r>
      <w:r>
        <w:rPr>
          <w:rFonts w:hint="eastAsia"/>
          <w:spacing w:val="2"/>
        </w:rPr>
        <w:t>のみを</w:t>
      </w:r>
      <w:r>
        <w:rPr>
          <w:rFonts w:ascii="ＭＳ 明朝" w:hint="eastAsia"/>
          <w:spacing w:val="2"/>
        </w:rPr>
        <w:t>理由</w:t>
      </w:r>
      <w:r>
        <w:rPr>
          <w:rFonts w:hint="eastAsia"/>
          <w:spacing w:val="2"/>
        </w:rPr>
        <w:t>にした</w:t>
      </w:r>
      <w:r>
        <w:rPr>
          <w:rFonts w:ascii="ＭＳ 明朝" w:hint="eastAsia"/>
          <w:spacing w:val="2"/>
        </w:rPr>
        <w:t>一部負担減免制度</w:t>
      </w:r>
      <w:r>
        <w:rPr>
          <w:rFonts w:hint="eastAsia"/>
          <w:spacing w:val="2"/>
        </w:rPr>
        <w:t>を</w:t>
      </w:r>
      <w:r>
        <w:rPr>
          <w:rFonts w:ascii="ＭＳ 明朝" w:hint="eastAsia"/>
          <w:spacing w:val="2"/>
        </w:rPr>
        <w:t>創設</w:t>
      </w:r>
      <w:r>
        <w:rPr>
          <w:rFonts w:hint="eastAsia"/>
          <w:spacing w:val="2"/>
        </w:rPr>
        <w:t>してください</w:t>
      </w:r>
      <w:r>
        <w:rPr>
          <w:rFonts w:ascii="ＭＳ 明朝" w:hint="eastAsia"/>
          <w:spacing w:val="2"/>
        </w:rPr>
        <w:t>。</w:t>
      </w:r>
    </w:p>
    <w:p w14:paraId="3598FA9E"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②手続</w:t>
      </w:r>
      <w:r>
        <w:rPr>
          <w:rFonts w:hint="eastAsia"/>
          <w:spacing w:val="2"/>
        </w:rPr>
        <w:t>き</w:t>
      </w:r>
      <w:r>
        <w:rPr>
          <w:rFonts w:ascii="ＭＳ 明朝" w:hint="eastAsia"/>
          <w:spacing w:val="2"/>
        </w:rPr>
        <w:t>手順</w:t>
      </w:r>
      <w:r>
        <w:rPr>
          <w:rFonts w:hint="eastAsia"/>
          <w:spacing w:val="2"/>
        </w:rPr>
        <w:t>・</w:t>
      </w:r>
      <w:r>
        <w:rPr>
          <w:rFonts w:ascii="ＭＳ 明朝" w:hint="eastAsia"/>
          <w:spacing w:val="2"/>
        </w:rPr>
        <w:t>必要書類</w:t>
      </w:r>
      <w:r>
        <w:rPr>
          <w:rFonts w:hint="eastAsia"/>
          <w:spacing w:val="2"/>
        </w:rPr>
        <w:t>など</w:t>
      </w:r>
      <w:r>
        <w:rPr>
          <w:rFonts w:ascii="ＭＳ 明朝" w:hint="eastAsia"/>
          <w:spacing w:val="2"/>
        </w:rPr>
        <w:t>運用</w:t>
      </w:r>
      <w:r>
        <w:rPr>
          <w:rFonts w:hint="eastAsia"/>
          <w:spacing w:val="2"/>
        </w:rPr>
        <w:t>に</w:t>
      </w:r>
      <w:r>
        <w:rPr>
          <w:rFonts w:ascii="ＭＳ 明朝" w:hint="eastAsia"/>
          <w:spacing w:val="2"/>
        </w:rPr>
        <w:t>必要</w:t>
      </w:r>
      <w:r>
        <w:rPr>
          <w:rFonts w:hint="eastAsia"/>
          <w:spacing w:val="2"/>
        </w:rPr>
        <w:t>な</w:t>
      </w:r>
      <w:r>
        <w:rPr>
          <w:rFonts w:ascii="ＭＳ 明朝" w:hint="eastAsia"/>
          <w:spacing w:val="2"/>
        </w:rPr>
        <w:t>事務手続</w:t>
      </w:r>
      <w:r>
        <w:rPr>
          <w:rFonts w:hint="eastAsia"/>
          <w:spacing w:val="2"/>
        </w:rPr>
        <w:t>きを</w:t>
      </w:r>
      <w:r>
        <w:rPr>
          <w:rFonts w:ascii="ＭＳ 明朝" w:hint="eastAsia"/>
          <w:spacing w:val="2"/>
        </w:rPr>
        <w:t>整備</w:t>
      </w:r>
      <w:r>
        <w:rPr>
          <w:rFonts w:hint="eastAsia"/>
          <w:spacing w:val="2"/>
        </w:rPr>
        <w:t>し</w:t>
      </w:r>
      <w:r>
        <w:rPr>
          <w:rFonts w:ascii="ＭＳ 明朝" w:hint="eastAsia"/>
          <w:spacing w:val="2"/>
        </w:rPr>
        <w:t>「利用案内」</w:t>
      </w:r>
      <w:r>
        <w:rPr>
          <w:rFonts w:hint="eastAsia"/>
          <w:spacing w:val="2"/>
        </w:rPr>
        <w:t>を</w:t>
      </w:r>
      <w:r>
        <w:rPr>
          <w:rFonts w:ascii="ＭＳ 明朝" w:hint="eastAsia"/>
          <w:spacing w:val="2"/>
        </w:rPr>
        <w:t>市内医療機関</w:t>
      </w:r>
      <w:r>
        <w:rPr>
          <w:rFonts w:hint="eastAsia"/>
          <w:spacing w:val="2"/>
        </w:rPr>
        <w:t>に</w:t>
      </w:r>
      <w:r>
        <w:rPr>
          <w:rFonts w:ascii="ＭＳ 明朝" w:hint="eastAsia"/>
          <w:spacing w:val="2"/>
        </w:rPr>
        <w:t>送付</w:t>
      </w:r>
      <w:r>
        <w:rPr>
          <w:rFonts w:hint="eastAsia"/>
          <w:spacing w:val="2"/>
        </w:rPr>
        <w:t>すると</w:t>
      </w:r>
      <w:r>
        <w:rPr>
          <w:rFonts w:ascii="ＭＳ 明朝" w:hint="eastAsia"/>
          <w:spacing w:val="2"/>
        </w:rPr>
        <w:t>共</w:t>
      </w:r>
      <w:r>
        <w:rPr>
          <w:rFonts w:hint="eastAsia"/>
          <w:spacing w:val="2"/>
        </w:rPr>
        <w:t>に</w:t>
      </w:r>
      <w:r>
        <w:rPr>
          <w:rFonts w:ascii="ＭＳ 明朝" w:hint="eastAsia"/>
          <w:spacing w:val="2"/>
        </w:rPr>
        <w:t>、</w:t>
      </w:r>
      <w:r>
        <w:rPr>
          <w:rFonts w:hint="eastAsia"/>
          <w:spacing w:val="2"/>
        </w:rPr>
        <w:t>ケ</w:t>
      </w:r>
      <w:r>
        <w:rPr>
          <w:rFonts w:ascii="ＭＳ 明朝" w:hint="eastAsia"/>
          <w:spacing w:val="2"/>
        </w:rPr>
        <w:t>－</w:t>
      </w:r>
      <w:r>
        <w:rPr>
          <w:rFonts w:hint="eastAsia"/>
          <w:spacing w:val="2"/>
        </w:rPr>
        <w:t>スワ</w:t>
      </w:r>
      <w:r>
        <w:rPr>
          <w:rFonts w:ascii="ＭＳ 明朝" w:hint="eastAsia"/>
          <w:spacing w:val="2"/>
        </w:rPr>
        <w:t>－</w:t>
      </w:r>
      <w:r>
        <w:rPr>
          <w:rFonts w:hint="eastAsia"/>
          <w:spacing w:val="2"/>
        </w:rPr>
        <w:t>カ―</w:t>
      </w:r>
      <w:r>
        <w:rPr>
          <w:rFonts w:ascii="ＭＳ 明朝" w:hint="eastAsia"/>
          <w:spacing w:val="2"/>
        </w:rPr>
        <w:t>、地域包括支援</w:t>
      </w:r>
      <w:r>
        <w:rPr>
          <w:rFonts w:hint="eastAsia"/>
          <w:spacing w:val="2"/>
        </w:rPr>
        <w:t>センタ</w:t>
      </w:r>
      <w:r>
        <w:rPr>
          <w:rFonts w:ascii="ＭＳ 明朝" w:hint="eastAsia"/>
          <w:spacing w:val="2"/>
        </w:rPr>
        <w:t>－</w:t>
      </w:r>
      <w:r>
        <w:rPr>
          <w:rFonts w:hint="eastAsia"/>
          <w:spacing w:val="2"/>
        </w:rPr>
        <w:t>に</w:t>
      </w:r>
      <w:r>
        <w:rPr>
          <w:rFonts w:ascii="ＭＳ 明朝" w:hint="eastAsia"/>
          <w:spacing w:val="2"/>
        </w:rPr>
        <w:t>周知</w:t>
      </w:r>
      <w:r>
        <w:rPr>
          <w:rFonts w:hint="eastAsia"/>
          <w:spacing w:val="2"/>
        </w:rPr>
        <w:t>してください</w:t>
      </w:r>
      <w:r>
        <w:rPr>
          <w:rFonts w:ascii="ＭＳ 明朝" w:hint="eastAsia"/>
          <w:spacing w:val="2"/>
        </w:rPr>
        <w:t>。</w:t>
      </w:r>
    </w:p>
    <w:p w14:paraId="48D3418F"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③一部負担減免制度</w:t>
      </w:r>
      <w:r>
        <w:rPr>
          <w:rFonts w:hint="eastAsia"/>
          <w:spacing w:val="2"/>
        </w:rPr>
        <w:t>について</w:t>
      </w:r>
      <w:r>
        <w:rPr>
          <w:rFonts w:ascii="ＭＳ 明朝" w:hint="eastAsia"/>
          <w:spacing w:val="2"/>
        </w:rPr>
        <w:t>行政</w:t>
      </w:r>
      <w:r>
        <w:rPr>
          <w:rFonts w:hint="eastAsia"/>
          <w:spacing w:val="2"/>
        </w:rPr>
        <w:t>や</w:t>
      </w:r>
      <w:r>
        <w:rPr>
          <w:rFonts w:ascii="ＭＳ 明朝" w:hint="eastAsia"/>
          <w:spacing w:val="2"/>
        </w:rPr>
        <w:t>医療機関</w:t>
      </w:r>
      <w:r>
        <w:rPr>
          <w:rFonts w:hint="eastAsia"/>
          <w:spacing w:val="2"/>
        </w:rPr>
        <w:t>の</w:t>
      </w:r>
      <w:r>
        <w:rPr>
          <w:rFonts w:ascii="ＭＳ 明朝" w:hint="eastAsia"/>
          <w:spacing w:val="2"/>
        </w:rPr>
        <w:t>窓口</w:t>
      </w:r>
      <w:r>
        <w:rPr>
          <w:rFonts w:hint="eastAsia"/>
          <w:spacing w:val="2"/>
        </w:rPr>
        <w:t>にわかりやすい</w:t>
      </w:r>
      <w:r>
        <w:rPr>
          <w:rFonts w:ascii="ＭＳ 明朝" w:hint="eastAsia"/>
          <w:spacing w:val="2"/>
        </w:rPr>
        <w:t>案内</w:t>
      </w:r>
      <w:r>
        <w:rPr>
          <w:rFonts w:hint="eastAsia"/>
          <w:spacing w:val="2"/>
        </w:rPr>
        <w:t>ポスタ</w:t>
      </w:r>
      <w:r>
        <w:rPr>
          <w:rFonts w:ascii="ＭＳ 明朝" w:hint="eastAsia"/>
          <w:spacing w:val="2"/>
        </w:rPr>
        <w:t>ー、</w:t>
      </w:r>
      <w:r>
        <w:rPr>
          <w:rFonts w:hint="eastAsia"/>
          <w:spacing w:val="2"/>
        </w:rPr>
        <w:t>チラシを</w:t>
      </w:r>
      <w:r>
        <w:rPr>
          <w:rFonts w:ascii="ＭＳ 明朝" w:hint="eastAsia"/>
          <w:spacing w:val="2"/>
        </w:rPr>
        <w:t>置</w:t>
      </w:r>
      <w:r>
        <w:rPr>
          <w:rFonts w:hint="eastAsia"/>
          <w:spacing w:val="2"/>
        </w:rPr>
        <w:t>くなど</w:t>
      </w:r>
      <w:r>
        <w:rPr>
          <w:rFonts w:ascii="ＭＳ 明朝" w:hint="eastAsia"/>
          <w:spacing w:val="2"/>
        </w:rPr>
        <w:t>周知</w:t>
      </w:r>
      <w:r>
        <w:rPr>
          <w:rFonts w:hint="eastAsia"/>
          <w:spacing w:val="2"/>
        </w:rPr>
        <w:t>してください</w:t>
      </w:r>
      <w:r>
        <w:rPr>
          <w:rFonts w:ascii="ＭＳ 明朝" w:hint="eastAsia"/>
          <w:spacing w:val="2"/>
        </w:rPr>
        <w:t>。</w:t>
      </w:r>
    </w:p>
    <w:p w14:paraId="6B86F3B2"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④厚生労働省</w:t>
      </w:r>
      <w:r>
        <w:rPr>
          <w:rFonts w:hint="eastAsia"/>
          <w:spacing w:val="2"/>
        </w:rPr>
        <w:t>は</w:t>
      </w:r>
      <w:r>
        <w:rPr>
          <w:rFonts w:cs="Times New Roman"/>
          <w:spacing w:val="4"/>
        </w:rPr>
        <w:t>2010</w:t>
      </w:r>
      <w:r>
        <w:rPr>
          <w:rFonts w:ascii="ＭＳ 明朝" w:hint="eastAsia"/>
          <w:spacing w:val="2"/>
        </w:rPr>
        <w:t>年</w:t>
      </w:r>
      <w:r>
        <w:rPr>
          <w:rFonts w:cs="Times New Roman"/>
          <w:spacing w:val="4"/>
        </w:rPr>
        <w:t>9</w:t>
      </w:r>
      <w:r>
        <w:rPr>
          <w:rFonts w:ascii="ＭＳ 明朝" w:hint="eastAsia"/>
          <w:spacing w:val="2"/>
        </w:rPr>
        <w:t>月</w:t>
      </w:r>
      <w:r>
        <w:rPr>
          <w:rFonts w:cs="Times New Roman"/>
          <w:spacing w:val="4"/>
        </w:rPr>
        <w:t>13</w:t>
      </w:r>
      <w:r>
        <w:rPr>
          <w:rFonts w:ascii="ＭＳ 明朝" w:hint="eastAsia"/>
          <w:spacing w:val="2"/>
        </w:rPr>
        <w:t>日付</w:t>
      </w:r>
      <w:r>
        <w:rPr>
          <w:rFonts w:hint="eastAsia"/>
          <w:spacing w:val="2"/>
        </w:rPr>
        <w:t>け</w:t>
      </w:r>
      <w:r>
        <w:rPr>
          <w:rFonts w:ascii="ＭＳ 明朝" w:hint="eastAsia"/>
          <w:spacing w:val="2"/>
        </w:rPr>
        <w:t>通知</w:t>
      </w:r>
      <w:r>
        <w:rPr>
          <w:rFonts w:hint="eastAsia"/>
          <w:spacing w:val="2"/>
        </w:rPr>
        <w:t>で</w:t>
      </w:r>
      <w:r>
        <w:rPr>
          <w:rFonts w:ascii="ＭＳ 明朝" w:hint="eastAsia"/>
          <w:spacing w:val="2"/>
        </w:rPr>
        <w:t>、</w:t>
      </w:r>
      <w:r>
        <w:rPr>
          <w:rFonts w:hint="eastAsia"/>
          <w:spacing w:val="2"/>
        </w:rPr>
        <w:t>（</w:t>
      </w:r>
      <w:r>
        <w:rPr>
          <w:rFonts w:cs="Times New Roman"/>
          <w:spacing w:val="4"/>
        </w:rPr>
        <w:t>44</w:t>
      </w:r>
      <w:r>
        <w:rPr>
          <w:rFonts w:ascii="ＭＳ 明朝" w:hint="eastAsia"/>
          <w:spacing w:val="2"/>
        </w:rPr>
        <w:t>条</w:t>
      </w:r>
      <w:r>
        <w:rPr>
          <w:rFonts w:hint="eastAsia"/>
          <w:spacing w:val="2"/>
        </w:rPr>
        <w:t>を</w:t>
      </w:r>
      <w:r>
        <w:rPr>
          <w:rFonts w:ascii="ＭＳ 明朝" w:hint="eastAsia"/>
          <w:spacing w:val="2"/>
        </w:rPr>
        <w:t>適用</w:t>
      </w:r>
      <w:r>
        <w:rPr>
          <w:rFonts w:hint="eastAsia"/>
          <w:spacing w:val="2"/>
        </w:rPr>
        <w:t>するに</w:t>
      </w:r>
      <w:r>
        <w:rPr>
          <w:rFonts w:ascii="ＭＳ 明朝" w:hint="eastAsia"/>
          <w:spacing w:val="2"/>
        </w:rPr>
        <w:t>当</w:t>
      </w:r>
      <w:r>
        <w:rPr>
          <w:rFonts w:hint="eastAsia"/>
          <w:spacing w:val="2"/>
        </w:rPr>
        <w:t>たっては）</w:t>
      </w:r>
      <w:r>
        <w:rPr>
          <w:rFonts w:ascii="ＭＳ 明朝" w:hint="eastAsia"/>
          <w:spacing w:val="2"/>
        </w:rPr>
        <w:t>「保険料</w:t>
      </w:r>
      <w:r>
        <w:rPr>
          <w:rFonts w:hint="eastAsia"/>
          <w:spacing w:val="2"/>
        </w:rPr>
        <w:t>の</w:t>
      </w:r>
      <w:r>
        <w:rPr>
          <w:rFonts w:ascii="ＭＳ 明朝" w:hint="eastAsia"/>
          <w:spacing w:val="2"/>
        </w:rPr>
        <w:t>滞納</w:t>
      </w:r>
      <w:r>
        <w:rPr>
          <w:rFonts w:hint="eastAsia"/>
          <w:spacing w:val="2"/>
        </w:rPr>
        <w:t>の</w:t>
      </w:r>
      <w:r>
        <w:rPr>
          <w:rFonts w:ascii="ＭＳ 明朝" w:hint="eastAsia"/>
          <w:spacing w:val="2"/>
        </w:rPr>
        <w:t>有無</w:t>
      </w:r>
      <w:r>
        <w:rPr>
          <w:rFonts w:hint="eastAsia"/>
          <w:spacing w:val="2"/>
        </w:rPr>
        <w:t>に</w:t>
      </w:r>
      <w:r>
        <w:rPr>
          <w:rFonts w:ascii="ＭＳ 明朝" w:hint="eastAsia"/>
          <w:spacing w:val="2"/>
        </w:rPr>
        <w:t>関</w:t>
      </w:r>
      <w:r>
        <w:rPr>
          <w:rFonts w:hint="eastAsia"/>
          <w:spacing w:val="2"/>
        </w:rPr>
        <w:t>わらず</w:t>
      </w:r>
      <w:r>
        <w:rPr>
          <w:rFonts w:ascii="ＭＳ 明朝" w:hint="eastAsia"/>
          <w:spacing w:val="2"/>
        </w:rPr>
        <w:t>、一部負担金減免</w:t>
      </w:r>
      <w:r>
        <w:rPr>
          <w:rFonts w:hint="eastAsia"/>
          <w:spacing w:val="2"/>
        </w:rPr>
        <w:t>を</w:t>
      </w:r>
      <w:r>
        <w:rPr>
          <w:rFonts w:ascii="ＭＳ 明朝" w:hint="eastAsia"/>
          <w:spacing w:val="2"/>
        </w:rPr>
        <w:t>行</w:t>
      </w:r>
      <w:r>
        <w:rPr>
          <w:rFonts w:hint="eastAsia"/>
          <w:spacing w:val="2"/>
        </w:rPr>
        <w:t>っていただきたい</w:t>
      </w:r>
      <w:r>
        <w:rPr>
          <w:rFonts w:ascii="ＭＳ 明朝" w:hint="eastAsia"/>
          <w:spacing w:val="2"/>
        </w:rPr>
        <w:t>」</w:t>
      </w:r>
      <w:r>
        <w:rPr>
          <w:rFonts w:hint="eastAsia"/>
          <w:spacing w:val="2"/>
        </w:rPr>
        <w:t>と</w:t>
      </w:r>
      <w:r>
        <w:rPr>
          <w:rFonts w:ascii="ＭＳ 明朝" w:hint="eastAsia"/>
          <w:spacing w:val="2"/>
        </w:rPr>
        <w:t>表明</w:t>
      </w:r>
      <w:r>
        <w:rPr>
          <w:rFonts w:hint="eastAsia"/>
          <w:spacing w:val="2"/>
        </w:rPr>
        <w:t>していることから</w:t>
      </w:r>
      <w:r>
        <w:rPr>
          <w:rFonts w:ascii="ＭＳ 明朝" w:hint="eastAsia"/>
          <w:spacing w:val="2"/>
        </w:rPr>
        <w:t>、保険料</w:t>
      </w:r>
      <w:r>
        <w:rPr>
          <w:rFonts w:hint="eastAsia"/>
          <w:spacing w:val="2"/>
        </w:rPr>
        <w:t>の</w:t>
      </w:r>
      <w:r>
        <w:rPr>
          <w:rFonts w:ascii="ＭＳ 明朝" w:hint="eastAsia"/>
          <w:spacing w:val="2"/>
        </w:rPr>
        <w:t>滞納</w:t>
      </w:r>
      <w:r>
        <w:rPr>
          <w:rFonts w:hint="eastAsia"/>
          <w:spacing w:val="2"/>
        </w:rPr>
        <w:t>の</w:t>
      </w:r>
      <w:r>
        <w:rPr>
          <w:rFonts w:ascii="ＭＳ 明朝" w:hint="eastAsia"/>
          <w:spacing w:val="2"/>
        </w:rPr>
        <w:t>有無</w:t>
      </w:r>
      <w:r>
        <w:rPr>
          <w:rFonts w:hint="eastAsia"/>
          <w:spacing w:val="2"/>
        </w:rPr>
        <w:t>に</w:t>
      </w:r>
      <w:r>
        <w:rPr>
          <w:rFonts w:ascii="ＭＳ 明朝" w:hint="eastAsia"/>
          <w:spacing w:val="2"/>
        </w:rPr>
        <w:t>関</w:t>
      </w:r>
      <w:r>
        <w:rPr>
          <w:rFonts w:hint="eastAsia"/>
          <w:spacing w:val="2"/>
        </w:rPr>
        <w:t>わらず</w:t>
      </w:r>
      <w:r>
        <w:rPr>
          <w:rFonts w:ascii="ＭＳ 明朝" w:hint="eastAsia"/>
          <w:spacing w:val="2"/>
        </w:rPr>
        <w:t>、実施</w:t>
      </w:r>
      <w:r>
        <w:rPr>
          <w:rFonts w:hint="eastAsia"/>
          <w:spacing w:val="2"/>
        </w:rPr>
        <w:t>してください</w:t>
      </w:r>
      <w:r>
        <w:rPr>
          <w:rFonts w:ascii="ＭＳ 明朝" w:hint="eastAsia"/>
          <w:spacing w:val="2"/>
        </w:rPr>
        <w:t>。</w:t>
      </w:r>
    </w:p>
    <w:p w14:paraId="333FF152"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⑤公立病院</w:t>
      </w:r>
      <w:r>
        <w:rPr>
          <w:rFonts w:hint="eastAsia"/>
          <w:spacing w:val="2"/>
        </w:rPr>
        <w:t>で</w:t>
      </w:r>
      <w:r>
        <w:rPr>
          <w:rFonts w:ascii="ＭＳ 明朝" w:hint="eastAsia"/>
          <w:spacing w:val="2"/>
        </w:rPr>
        <w:t>低額無料診療施設認定</w:t>
      </w:r>
      <w:r>
        <w:rPr>
          <w:rFonts w:hint="eastAsia"/>
          <w:spacing w:val="2"/>
        </w:rPr>
        <w:t>を</w:t>
      </w:r>
      <w:r>
        <w:rPr>
          <w:rFonts w:ascii="ＭＳ 明朝" w:hint="eastAsia"/>
          <w:spacing w:val="2"/>
        </w:rPr>
        <w:t>進</w:t>
      </w:r>
      <w:r>
        <w:rPr>
          <w:rFonts w:hint="eastAsia"/>
          <w:spacing w:val="2"/>
        </w:rPr>
        <w:t>めてください</w:t>
      </w:r>
      <w:r>
        <w:rPr>
          <w:rFonts w:ascii="ＭＳ 明朝" w:hint="eastAsia"/>
          <w:spacing w:val="2"/>
        </w:rPr>
        <w:t>。</w:t>
      </w:r>
    </w:p>
    <w:p w14:paraId="3719A1CB" w14:textId="77777777" w:rsidR="00000000" w:rsidRDefault="00D36B36">
      <w:pPr>
        <w:pStyle w:val="a3"/>
        <w:suppressAutoHyphens w:val="0"/>
        <w:kinsoku/>
        <w:wordWrap/>
        <w:autoSpaceDE/>
        <w:autoSpaceDN/>
        <w:adjustRightInd/>
        <w:jc w:val="both"/>
        <w:rPr>
          <w:rFonts w:ascii="ＭＳ 明朝" w:cs="Times New Roman"/>
          <w:spacing w:val="2"/>
        </w:rPr>
      </w:pPr>
      <w:r>
        <w:rPr>
          <w:rFonts w:ascii="ＭＳ 明朝" w:eastAsia="HGP創英角ｺﾞｼｯｸUB" w:cs="HGP創英角ｺﾞｼｯｸUB" w:hint="eastAsia"/>
        </w:rPr>
        <w:t>４．無料低額診療制度利用者の院外処方自己負担の助成</w:t>
      </w:r>
      <w:r>
        <w:rPr>
          <w:rFonts w:ascii="ＭＳ 明朝" w:hint="eastAsia"/>
          <w:u w:val="single" w:color="FF0000"/>
        </w:rPr>
        <w:t>（輪島市・羽咋市・能美市・小松市のみ</w:t>
      </w:r>
      <w:r>
        <w:rPr>
          <w:rFonts w:ascii="ＭＳ 明朝" w:hint="eastAsia"/>
        </w:rPr>
        <w:t>）</w:t>
      </w:r>
    </w:p>
    <w:p w14:paraId="6D60BBC4" w14:textId="77777777" w:rsidR="00000000" w:rsidRDefault="00D36B36">
      <w:pPr>
        <w:pStyle w:val="a3"/>
        <w:suppressAutoHyphens w:val="0"/>
        <w:kinsoku/>
        <w:wordWrap/>
        <w:autoSpaceDE/>
        <w:autoSpaceDN/>
        <w:adjustRightInd/>
        <w:jc w:val="both"/>
        <w:rPr>
          <w:rFonts w:ascii="ＭＳ 明朝" w:cs="Times New Roman"/>
          <w:spacing w:val="2"/>
        </w:rPr>
      </w:pPr>
      <w:r>
        <w:rPr>
          <w:rFonts w:ascii="ＭＳ 明朝" w:hint="eastAsia"/>
        </w:rPr>
        <w:t xml:space="preserve">　無料低額診療制度利用者の、院外処方自己負担（保険薬局の薬代）の助成を実施してください。</w:t>
      </w:r>
    </w:p>
    <w:p w14:paraId="331031EF"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p>
    <w:p w14:paraId="0F586EAD"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Ⅶ．障害がある人の施策の充実について</w:t>
      </w:r>
    </w:p>
    <w:p w14:paraId="4E9A95F3"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w:t>
      </w:r>
      <w:r>
        <w:rPr>
          <w:rFonts w:cs="Times New Roman"/>
          <w:spacing w:val="4"/>
        </w:rPr>
        <w:t>1</w:t>
      </w:r>
      <w:r>
        <w:rPr>
          <w:rFonts w:ascii="ＭＳ 明朝" w:hAnsi="ＭＳ 明朝"/>
          <w:spacing w:val="4"/>
        </w:rPr>
        <w:t>)</w:t>
      </w:r>
      <w:r>
        <w:rPr>
          <w:rFonts w:ascii="ＭＳ 明朝" w:hint="eastAsia"/>
          <w:spacing w:val="2"/>
        </w:rPr>
        <w:t>精神保健手帳</w:t>
      </w:r>
      <w:r>
        <w:rPr>
          <w:rFonts w:cs="Times New Roman"/>
          <w:spacing w:val="4"/>
        </w:rPr>
        <w:t>1</w:t>
      </w:r>
      <w:r>
        <w:rPr>
          <w:rFonts w:ascii="ＭＳ 明朝" w:hint="eastAsia"/>
          <w:spacing w:val="2"/>
        </w:rPr>
        <w:t>級</w:t>
      </w:r>
      <w:r>
        <w:rPr>
          <w:rFonts w:hint="eastAsia"/>
          <w:spacing w:val="2"/>
        </w:rPr>
        <w:t>・</w:t>
      </w:r>
      <w:r>
        <w:rPr>
          <w:rFonts w:cs="Times New Roman"/>
          <w:spacing w:val="4"/>
        </w:rPr>
        <w:t>2</w:t>
      </w:r>
      <w:r>
        <w:rPr>
          <w:rFonts w:ascii="ＭＳ 明朝" w:hint="eastAsia"/>
          <w:spacing w:val="2"/>
        </w:rPr>
        <w:t>級者</w:t>
      </w:r>
      <w:r>
        <w:rPr>
          <w:rFonts w:hint="eastAsia"/>
          <w:spacing w:val="2"/>
        </w:rPr>
        <w:t>を</w:t>
      </w:r>
      <w:r>
        <w:rPr>
          <w:rFonts w:ascii="ＭＳ 明朝" w:hint="eastAsia"/>
          <w:spacing w:val="2"/>
        </w:rPr>
        <w:t>心身障害者医療費助成制度</w:t>
      </w:r>
      <w:r>
        <w:rPr>
          <w:rFonts w:hint="eastAsia"/>
          <w:spacing w:val="2"/>
        </w:rPr>
        <w:t>の</w:t>
      </w:r>
      <w:r>
        <w:rPr>
          <w:rFonts w:ascii="ＭＳ 明朝" w:hint="eastAsia"/>
          <w:spacing w:val="2"/>
        </w:rPr>
        <w:t>対象</w:t>
      </w:r>
      <w:r>
        <w:rPr>
          <w:rFonts w:hint="eastAsia"/>
          <w:spacing w:val="2"/>
        </w:rPr>
        <w:t>にしてください</w:t>
      </w:r>
      <w:r>
        <w:rPr>
          <w:rFonts w:ascii="ＭＳ 明朝" w:hint="eastAsia"/>
          <w:spacing w:val="2"/>
        </w:rPr>
        <w:t>。</w:t>
      </w:r>
      <w:r>
        <w:rPr>
          <w:rFonts w:hint="eastAsia"/>
          <w:spacing w:val="2"/>
        </w:rPr>
        <w:t>（</w:t>
      </w:r>
      <w:r>
        <w:rPr>
          <w:rFonts w:ascii="ＭＳ 明朝" w:hint="eastAsia"/>
          <w:spacing w:val="2"/>
        </w:rPr>
        <w:t>入院</w:t>
      </w:r>
      <w:r>
        <w:rPr>
          <w:rFonts w:hint="eastAsia"/>
          <w:spacing w:val="2"/>
        </w:rPr>
        <w:t>・</w:t>
      </w:r>
      <w:r>
        <w:rPr>
          <w:rFonts w:ascii="ＭＳ 明朝" w:hint="eastAsia"/>
          <w:spacing w:val="2"/>
        </w:rPr>
        <w:t>外来</w:t>
      </w:r>
      <w:r>
        <w:rPr>
          <w:rFonts w:hint="eastAsia"/>
          <w:spacing w:val="2"/>
        </w:rPr>
        <w:t>とも）</w:t>
      </w:r>
    </w:p>
    <w:p w14:paraId="1B776079"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int="eastAsia"/>
          <w:spacing w:val="2"/>
        </w:rPr>
        <w:t>★</w:t>
      </w:r>
      <w:r>
        <w:rPr>
          <w:rFonts w:ascii="ＭＳ 明朝" w:hAnsi="ＭＳ 明朝"/>
          <w:spacing w:val="4"/>
        </w:rPr>
        <w:t>(</w:t>
      </w:r>
      <w:r>
        <w:rPr>
          <w:rFonts w:cs="Times New Roman"/>
          <w:spacing w:val="4"/>
        </w:rPr>
        <w:t>2</w:t>
      </w:r>
      <w:r>
        <w:rPr>
          <w:rFonts w:ascii="ＭＳ 明朝" w:hAnsi="ＭＳ 明朝"/>
          <w:spacing w:val="4"/>
        </w:rPr>
        <w:t>)</w:t>
      </w:r>
      <w:r>
        <w:rPr>
          <w:rFonts w:cs="Times New Roman"/>
          <w:spacing w:val="4"/>
        </w:rPr>
        <w:t>65</w:t>
      </w:r>
      <w:r>
        <w:rPr>
          <w:rFonts w:ascii="ＭＳ 明朝" w:hint="eastAsia"/>
          <w:spacing w:val="2"/>
        </w:rPr>
        <w:t>歳以上</w:t>
      </w:r>
      <w:r>
        <w:rPr>
          <w:rFonts w:hint="eastAsia"/>
          <w:spacing w:val="2"/>
        </w:rPr>
        <w:t>の</w:t>
      </w:r>
      <w:r>
        <w:rPr>
          <w:rFonts w:ascii="ＭＳ 明朝" w:hint="eastAsia"/>
          <w:spacing w:val="2"/>
        </w:rPr>
        <w:t>障害</w:t>
      </w:r>
      <w:r>
        <w:rPr>
          <w:rFonts w:hint="eastAsia"/>
          <w:spacing w:val="2"/>
        </w:rPr>
        <w:t>がある</w:t>
      </w:r>
      <w:r>
        <w:rPr>
          <w:rFonts w:ascii="ＭＳ 明朝" w:hint="eastAsia"/>
          <w:spacing w:val="2"/>
        </w:rPr>
        <w:t>人</w:t>
      </w:r>
      <w:r>
        <w:rPr>
          <w:rFonts w:hint="eastAsia"/>
          <w:spacing w:val="2"/>
        </w:rPr>
        <w:t>への</w:t>
      </w:r>
      <w:r>
        <w:rPr>
          <w:rFonts w:ascii="ＭＳ 明朝" w:hint="eastAsia"/>
          <w:spacing w:val="2"/>
        </w:rPr>
        <w:t>心身障害者</w:t>
      </w:r>
      <w:r>
        <w:rPr>
          <w:rFonts w:ascii="ＭＳ 明朝" w:hint="eastAsia"/>
          <w:spacing w:val="2"/>
        </w:rPr>
        <w:t>医療費助成制度</w:t>
      </w:r>
      <w:r>
        <w:rPr>
          <w:rFonts w:hint="eastAsia"/>
          <w:spacing w:val="2"/>
        </w:rPr>
        <w:t>は</w:t>
      </w:r>
      <w:r>
        <w:rPr>
          <w:rFonts w:ascii="ＭＳ 明朝" w:hint="eastAsia"/>
          <w:spacing w:val="2"/>
        </w:rPr>
        <w:t>助成方法</w:t>
      </w:r>
      <w:r>
        <w:rPr>
          <w:rFonts w:hint="eastAsia"/>
          <w:spacing w:val="2"/>
        </w:rPr>
        <w:t>を</w:t>
      </w:r>
      <w:r>
        <w:rPr>
          <w:rFonts w:ascii="ＭＳ 明朝" w:hint="eastAsia"/>
          <w:spacing w:val="2"/>
        </w:rPr>
        <w:t>現物給付</w:t>
      </w:r>
      <w:r>
        <w:rPr>
          <w:rFonts w:hint="eastAsia"/>
          <w:spacing w:val="2"/>
        </w:rPr>
        <w:t>（</w:t>
      </w:r>
      <w:r>
        <w:rPr>
          <w:rFonts w:cs="Times New Roman"/>
          <w:spacing w:val="4"/>
        </w:rPr>
        <w:t>64</w:t>
      </w:r>
      <w:r>
        <w:rPr>
          <w:rFonts w:ascii="ＭＳ 明朝" w:hint="eastAsia"/>
          <w:spacing w:val="2"/>
        </w:rPr>
        <w:t>歳以下同様</w:t>
      </w:r>
      <w:r>
        <w:rPr>
          <w:rFonts w:hint="eastAsia"/>
          <w:spacing w:val="2"/>
        </w:rPr>
        <w:t>）にしてください</w:t>
      </w:r>
      <w:r>
        <w:rPr>
          <w:rFonts w:ascii="ＭＳ 明朝" w:hint="eastAsia"/>
          <w:spacing w:val="2"/>
        </w:rPr>
        <w:t>。</w:t>
      </w:r>
    </w:p>
    <w:p w14:paraId="4DBCC997"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hAnsi="ＭＳ 明朝"/>
          <w:color w:val="000000"/>
          <w:spacing w:val="4"/>
        </w:rPr>
        <w:t>(3)</w:t>
      </w:r>
      <w:r>
        <w:rPr>
          <w:rFonts w:ascii="ＭＳ 明朝" w:hint="eastAsia"/>
          <w:color w:val="000000"/>
          <w:spacing w:val="2"/>
        </w:rPr>
        <w:t>通院精神医療費（自立支援医療制度）制度の患者自己負担を市町単独事業として助成してください。</w:t>
      </w:r>
    </w:p>
    <w:p w14:paraId="5E8E7235"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Ⅷ．生活相談総合窓口の設置について</w:t>
      </w:r>
    </w:p>
    <w:p w14:paraId="19C0389E"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1</w:t>
      </w:r>
      <w:r>
        <w:rPr>
          <w:rFonts w:ascii="ＭＳ 明朝" w:hAnsi="ＭＳ 明朝"/>
          <w:spacing w:val="4"/>
        </w:rPr>
        <w:t>)</w:t>
      </w:r>
      <w:r>
        <w:rPr>
          <w:rFonts w:ascii="ＭＳ 明朝" w:hint="eastAsia"/>
          <w:spacing w:val="2"/>
        </w:rPr>
        <w:t>住民</w:t>
      </w:r>
      <w:r>
        <w:rPr>
          <w:rFonts w:hint="eastAsia"/>
          <w:spacing w:val="2"/>
        </w:rPr>
        <w:t>の</w:t>
      </w:r>
      <w:r>
        <w:rPr>
          <w:rFonts w:ascii="ＭＳ 明朝" w:hint="eastAsia"/>
          <w:spacing w:val="2"/>
        </w:rPr>
        <w:t>様々深刻</w:t>
      </w:r>
      <w:r>
        <w:rPr>
          <w:rFonts w:hint="eastAsia"/>
          <w:spacing w:val="2"/>
        </w:rPr>
        <w:t>な</w:t>
      </w:r>
      <w:r>
        <w:rPr>
          <w:rFonts w:ascii="ＭＳ 明朝" w:hint="eastAsia"/>
          <w:spacing w:val="2"/>
        </w:rPr>
        <w:t>問題</w:t>
      </w:r>
      <w:r>
        <w:rPr>
          <w:rFonts w:hint="eastAsia"/>
          <w:spacing w:val="2"/>
        </w:rPr>
        <w:t>に</w:t>
      </w:r>
      <w:r>
        <w:rPr>
          <w:rFonts w:ascii="ＭＳ 明朝" w:hint="eastAsia"/>
          <w:spacing w:val="2"/>
        </w:rPr>
        <w:t>対</w:t>
      </w:r>
      <w:r>
        <w:rPr>
          <w:rFonts w:hint="eastAsia"/>
          <w:spacing w:val="2"/>
        </w:rPr>
        <w:t>し</w:t>
      </w:r>
      <w:r>
        <w:rPr>
          <w:rFonts w:ascii="ＭＳ 明朝" w:hint="eastAsia"/>
          <w:spacing w:val="2"/>
        </w:rPr>
        <w:t>、滋賀県野洲市</w:t>
      </w:r>
      <w:r>
        <w:rPr>
          <w:rFonts w:hint="eastAsia"/>
          <w:spacing w:val="2"/>
        </w:rPr>
        <w:t>のように</w:t>
      </w:r>
      <w:r>
        <w:rPr>
          <w:rFonts w:ascii="ＭＳ 明朝" w:hint="eastAsia"/>
          <w:spacing w:val="2"/>
        </w:rPr>
        <w:t>「課</w:t>
      </w:r>
      <w:r>
        <w:rPr>
          <w:rFonts w:hint="eastAsia"/>
          <w:spacing w:val="2"/>
        </w:rPr>
        <w:t>の</w:t>
      </w:r>
      <w:r>
        <w:rPr>
          <w:rFonts w:ascii="ＭＳ 明朝" w:hint="eastAsia"/>
          <w:spacing w:val="2"/>
        </w:rPr>
        <w:t>枠</w:t>
      </w:r>
      <w:r>
        <w:rPr>
          <w:rFonts w:hint="eastAsia"/>
          <w:spacing w:val="2"/>
        </w:rPr>
        <w:t>を</w:t>
      </w:r>
      <w:r>
        <w:rPr>
          <w:rFonts w:ascii="ＭＳ 明朝" w:hint="eastAsia"/>
          <w:spacing w:val="2"/>
        </w:rPr>
        <w:t>超</w:t>
      </w:r>
      <w:r>
        <w:rPr>
          <w:rFonts w:hint="eastAsia"/>
          <w:spacing w:val="2"/>
        </w:rPr>
        <w:t>えて</w:t>
      </w:r>
      <w:r>
        <w:rPr>
          <w:rFonts w:ascii="ＭＳ 明朝" w:hint="eastAsia"/>
          <w:spacing w:val="2"/>
        </w:rPr>
        <w:t>関係課等</w:t>
      </w:r>
      <w:r>
        <w:rPr>
          <w:rFonts w:hint="eastAsia"/>
          <w:spacing w:val="2"/>
        </w:rPr>
        <w:t>が</w:t>
      </w:r>
      <w:r>
        <w:rPr>
          <w:rFonts w:ascii="ＭＳ 明朝" w:hint="eastAsia"/>
          <w:spacing w:val="2"/>
        </w:rPr>
        <w:t>連携</w:t>
      </w:r>
      <w:r>
        <w:rPr>
          <w:rFonts w:hint="eastAsia"/>
          <w:spacing w:val="2"/>
        </w:rPr>
        <w:t>し</w:t>
      </w:r>
      <w:r>
        <w:rPr>
          <w:rFonts w:ascii="ＭＳ 明朝" w:hint="eastAsia"/>
          <w:spacing w:val="2"/>
        </w:rPr>
        <w:t>、問題</w:t>
      </w:r>
      <w:r>
        <w:rPr>
          <w:rFonts w:hint="eastAsia"/>
          <w:spacing w:val="2"/>
        </w:rPr>
        <w:t>を</w:t>
      </w:r>
      <w:r>
        <w:rPr>
          <w:rFonts w:ascii="ＭＳ 明朝" w:hint="eastAsia"/>
          <w:spacing w:val="2"/>
        </w:rPr>
        <w:t>解決</w:t>
      </w:r>
      <w:r>
        <w:rPr>
          <w:rFonts w:hint="eastAsia"/>
          <w:spacing w:val="2"/>
        </w:rPr>
        <w:t>するための</w:t>
      </w:r>
      <w:r>
        <w:rPr>
          <w:rFonts w:ascii="ＭＳ 明朝" w:hint="eastAsia"/>
          <w:spacing w:val="2"/>
        </w:rPr>
        <w:t>積極的</w:t>
      </w:r>
      <w:r>
        <w:rPr>
          <w:rFonts w:hint="eastAsia"/>
          <w:spacing w:val="2"/>
        </w:rPr>
        <w:t>な</w:t>
      </w:r>
      <w:r>
        <w:rPr>
          <w:rFonts w:ascii="ＭＳ 明朝" w:hint="eastAsia"/>
          <w:spacing w:val="2"/>
        </w:rPr>
        <w:t>施策</w:t>
      </w:r>
      <w:r>
        <w:rPr>
          <w:rFonts w:hint="eastAsia"/>
          <w:spacing w:val="2"/>
        </w:rPr>
        <w:t>の</w:t>
      </w:r>
      <w:r>
        <w:rPr>
          <w:rFonts w:ascii="ＭＳ 明朝" w:hint="eastAsia"/>
          <w:spacing w:val="2"/>
        </w:rPr>
        <w:t>推進及</w:t>
      </w:r>
      <w:r>
        <w:rPr>
          <w:rFonts w:hint="eastAsia"/>
          <w:spacing w:val="2"/>
        </w:rPr>
        <w:t>び</w:t>
      </w:r>
      <w:r>
        <w:rPr>
          <w:rFonts w:ascii="ＭＳ 明朝" w:hint="eastAsia"/>
          <w:spacing w:val="2"/>
        </w:rPr>
        <w:t>生活再建</w:t>
      </w:r>
      <w:r>
        <w:rPr>
          <w:rFonts w:hint="eastAsia"/>
          <w:spacing w:val="2"/>
        </w:rPr>
        <w:t>の</w:t>
      </w:r>
      <w:r>
        <w:rPr>
          <w:rFonts w:ascii="ＭＳ 明朝" w:hint="eastAsia"/>
          <w:spacing w:val="2"/>
        </w:rPr>
        <w:t>支援</w:t>
      </w:r>
      <w:r>
        <w:rPr>
          <w:rFonts w:hint="eastAsia"/>
          <w:spacing w:val="2"/>
        </w:rPr>
        <w:t>を</w:t>
      </w:r>
      <w:r>
        <w:rPr>
          <w:rFonts w:ascii="ＭＳ 明朝" w:hint="eastAsia"/>
          <w:spacing w:val="2"/>
        </w:rPr>
        <w:t>図</w:t>
      </w:r>
      <w:r>
        <w:rPr>
          <w:rFonts w:hint="eastAsia"/>
          <w:spacing w:val="2"/>
        </w:rPr>
        <w:t>る</w:t>
      </w:r>
      <w:r>
        <w:rPr>
          <w:rFonts w:ascii="ＭＳ 明朝" w:hint="eastAsia"/>
          <w:spacing w:val="2"/>
        </w:rPr>
        <w:t>」住民生活相談総合窓口</w:t>
      </w:r>
      <w:r>
        <w:rPr>
          <w:rFonts w:hint="eastAsia"/>
          <w:spacing w:val="2"/>
        </w:rPr>
        <w:t>の</w:t>
      </w:r>
      <w:r>
        <w:rPr>
          <w:rFonts w:ascii="ＭＳ 明朝" w:hint="eastAsia"/>
          <w:spacing w:val="2"/>
        </w:rPr>
        <w:t>設置</w:t>
      </w:r>
      <w:r>
        <w:rPr>
          <w:rFonts w:hint="eastAsia"/>
          <w:spacing w:val="2"/>
        </w:rPr>
        <w:t>を</w:t>
      </w:r>
      <w:r>
        <w:rPr>
          <w:rFonts w:ascii="ＭＳ 明朝" w:hint="eastAsia"/>
          <w:spacing w:val="2"/>
        </w:rPr>
        <w:t>実施</w:t>
      </w:r>
      <w:r>
        <w:rPr>
          <w:rFonts w:hint="eastAsia"/>
          <w:spacing w:val="2"/>
        </w:rPr>
        <w:t>してください</w:t>
      </w:r>
      <w:r>
        <w:rPr>
          <w:rFonts w:ascii="ＭＳ 明朝" w:hint="eastAsia"/>
          <w:spacing w:val="2"/>
        </w:rPr>
        <w:t>。</w:t>
      </w:r>
    </w:p>
    <w:p w14:paraId="7E48C54F" w14:textId="77777777" w:rsidR="00000000" w:rsidRDefault="00D36B36">
      <w:pPr>
        <w:pStyle w:val="af7"/>
        <w:suppressAutoHyphens w:val="0"/>
        <w:kinsoku/>
        <w:wordWrap/>
        <w:autoSpaceDE/>
        <w:autoSpaceDN/>
        <w:adjustRightInd/>
        <w:spacing w:line="332" w:lineRule="exact"/>
        <w:ind w:left="240" w:hanging="240"/>
        <w:jc w:val="both"/>
        <w:rPr>
          <w:rFonts w:ascii="ＭＳ 明朝" w:eastAsia="ＭＳ 明朝" w:hAnsi="Times New Roman" w:cs="Times New Roman"/>
          <w:spacing w:val="2"/>
        </w:rPr>
      </w:pPr>
      <w:r>
        <w:rPr>
          <w:rFonts w:ascii="ＭＳ 明朝" w:eastAsia="HGP創英角ｺﾞｼｯｸUB" w:hAnsi="Times New Roman" w:cs="HGP創英角ｺﾞｼｯｸUB" w:hint="eastAsia"/>
          <w:spacing w:val="2"/>
          <w:sz w:val="21"/>
          <w:szCs w:val="21"/>
        </w:rPr>
        <w:t>Ⅸ．健診事業・健康づくり事業の推進について</w:t>
      </w:r>
    </w:p>
    <w:p w14:paraId="48C66594" w14:textId="77777777" w:rsidR="00000000" w:rsidRDefault="00D36B36">
      <w:pPr>
        <w:pStyle w:val="a4"/>
        <w:tabs>
          <w:tab w:val="left" w:pos="360"/>
        </w:tabs>
        <w:suppressAutoHyphens w:val="0"/>
        <w:kinsoku/>
        <w:wordWrap/>
        <w:autoSpaceDE/>
        <w:autoSpaceDN/>
        <w:adjustRightInd/>
        <w:ind w:left="240" w:hanging="240"/>
        <w:jc w:val="both"/>
        <w:rPr>
          <w:rFonts w:ascii="ＭＳ 明朝" w:eastAsia="ＭＳ 明朝" w:hAnsi="Times New Roman" w:cs="Times New Roman"/>
          <w:color w:val="000000"/>
          <w:spacing w:val="2"/>
          <w:sz w:val="20"/>
          <w:szCs w:val="20"/>
        </w:rPr>
      </w:pP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rPr>
        <w:t>(1)</w:t>
      </w:r>
      <w:r>
        <w:rPr>
          <w:rFonts w:ascii="ＭＳ 明朝" w:eastAsia="ＭＳ 明朝" w:hAnsi="Times New Roman" w:cs="ＭＳ 明朝" w:hint="eastAsia"/>
          <w:color w:val="000000"/>
          <w:spacing w:val="2"/>
          <w:sz w:val="21"/>
          <w:szCs w:val="21"/>
        </w:rPr>
        <w:t>住民健診・特定健診の受診率を抜本的に引き上げてください</w:t>
      </w:r>
      <w:r>
        <w:rPr>
          <w:rFonts w:ascii="ＭＳ 明朝" w:eastAsia="ＭＳ 明朝" w:hAnsi="Times New Roman" w:cs="ＭＳ 明朝" w:hint="eastAsia"/>
          <w:color w:val="000000"/>
          <w:spacing w:val="2"/>
          <w:sz w:val="21"/>
          <w:szCs w:val="21"/>
        </w:rPr>
        <w:t>。</w:t>
      </w:r>
    </w:p>
    <w:p w14:paraId="7E33BE98" w14:textId="77777777" w:rsidR="00000000" w:rsidRDefault="00D36B36">
      <w:pPr>
        <w:pStyle w:val="a4"/>
        <w:tabs>
          <w:tab w:val="left" w:pos="360"/>
        </w:tabs>
        <w:suppressAutoHyphens w:val="0"/>
        <w:kinsoku/>
        <w:wordWrap/>
        <w:autoSpaceDE/>
        <w:autoSpaceDN/>
        <w:adjustRightInd/>
        <w:ind w:left="240" w:hanging="240"/>
        <w:jc w:val="both"/>
        <w:rPr>
          <w:rFonts w:ascii="ＭＳ 明朝" w:eastAsia="ＭＳ 明朝" w:hAnsi="Times New Roman" w:cs="Times New Roman"/>
          <w:color w:val="000000"/>
          <w:spacing w:val="2"/>
          <w:sz w:val="20"/>
          <w:szCs w:val="20"/>
        </w:rPr>
      </w:pP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rPr>
        <w:t>(2)</w:t>
      </w:r>
      <w:r>
        <w:rPr>
          <w:rFonts w:ascii="ＭＳ 明朝" w:eastAsia="ＭＳ 明朝" w:hAnsi="Times New Roman" w:cs="ＭＳ 明朝" w:hint="eastAsia"/>
          <w:color w:val="000000"/>
          <w:spacing w:val="2"/>
          <w:sz w:val="21"/>
          <w:szCs w:val="21"/>
        </w:rPr>
        <w:t>ガン検診の受診率を大幅に引き上げてください。</w:t>
      </w:r>
    </w:p>
    <w:p w14:paraId="2223D9A3"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3</w:t>
      </w:r>
      <w:r>
        <w:rPr>
          <w:rFonts w:ascii="ＭＳ 明朝" w:hAnsi="ＭＳ 明朝"/>
          <w:spacing w:val="4"/>
        </w:rPr>
        <w:t>)</w:t>
      </w:r>
      <w:r>
        <w:rPr>
          <w:rFonts w:ascii="ＭＳ 明朝" w:hint="eastAsia"/>
          <w:spacing w:val="2"/>
        </w:rPr>
        <w:t>特定健診</w:t>
      </w:r>
      <w:r>
        <w:rPr>
          <w:rFonts w:hint="eastAsia"/>
          <w:spacing w:val="2"/>
        </w:rPr>
        <w:t>は</w:t>
      </w:r>
      <w:r>
        <w:rPr>
          <w:rFonts w:ascii="ＭＳ 明朝" w:hint="eastAsia"/>
          <w:spacing w:val="2"/>
        </w:rPr>
        <w:t>国基準</w:t>
      </w:r>
      <w:r>
        <w:rPr>
          <w:rFonts w:hint="eastAsia"/>
          <w:spacing w:val="2"/>
        </w:rPr>
        <w:t>だけでなく</w:t>
      </w:r>
      <w:r>
        <w:rPr>
          <w:rFonts w:ascii="ＭＳ 明朝" w:hint="eastAsia"/>
          <w:spacing w:val="2"/>
        </w:rPr>
        <w:t>、</w:t>
      </w:r>
      <w:r>
        <w:rPr>
          <w:rFonts w:hint="eastAsia"/>
          <w:spacing w:val="2"/>
        </w:rPr>
        <w:t>さらに</w:t>
      </w:r>
      <w:r>
        <w:rPr>
          <w:rFonts w:ascii="ＭＳ 明朝" w:hint="eastAsia"/>
          <w:spacing w:val="2"/>
        </w:rPr>
        <w:t>充実</w:t>
      </w:r>
      <w:r>
        <w:rPr>
          <w:rFonts w:hint="eastAsia"/>
          <w:spacing w:val="2"/>
        </w:rPr>
        <w:t>させてください</w:t>
      </w:r>
      <w:r>
        <w:rPr>
          <w:rFonts w:ascii="ＭＳ 明朝" w:hint="eastAsia"/>
          <w:spacing w:val="2"/>
        </w:rPr>
        <w:t>。</w:t>
      </w:r>
      <w:r>
        <w:rPr>
          <w:rFonts w:cs="Times New Roman"/>
          <w:spacing w:val="4"/>
        </w:rPr>
        <w:t>70</w:t>
      </w:r>
      <w:r>
        <w:rPr>
          <w:rFonts w:ascii="ＭＳ 明朝" w:hint="eastAsia"/>
          <w:spacing w:val="2"/>
        </w:rPr>
        <w:t>歳</w:t>
      </w:r>
      <w:r>
        <w:rPr>
          <w:rFonts w:hint="eastAsia"/>
          <w:spacing w:val="2"/>
        </w:rPr>
        <w:t>になると</w:t>
      </w:r>
      <w:r>
        <w:rPr>
          <w:rFonts w:ascii="ＭＳ 明朝" w:hint="eastAsia"/>
          <w:spacing w:val="2"/>
        </w:rPr>
        <w:t>健診項目</w:t>
      </w:r>
      <w:r>
        <w:rPr>
          <w:rFonts w:hint="eastAsia"/>
          <w:spacing w:val="2"/>
        </w:rPr>
        <w:t>を</w:t>
      </w:r>
      <w:r>
        <w:rPr>
          <w:rFonts w:ascii="ＭＳ 明朝" w:hint="eastAsia"/>
          <w:spacing w:val="2"/>
        </w:rPr>
        <w:t>減</w:t>
      </w:r>
      <w:r>
        <w:rPr>
          <w:rFonts w:hint="eastAsia"/>
          <w:spacing w:val="2"/>
        </w:rPr>
        <w:t>らすことは</w:t>
      </w:r>
      <w:r>
        <w:rPr>
          <w:rFonts w:ascii="ＭＳ 明朝" w:hint="eastAsia"/>
          <w:spacing w:val="2"/>
        </w:rPr>
        <w:t>実施</w:t>
      </w:r>
      <w:r>
        <w:rPr>
          <w:rFonts w:hint="eastAsia"/>
          <w:spacing w:val="2"/>
        </w:rPr>
        <w:t>しないでください</w:t>
      </w:r>
      <w:r>
        <w:rPr>
          <w:rFonts w:ascii="ＭＳ 明朝" w:hint="eastAsia"/>
          <w:spacing w:val="2"/>
        </w:rPr>
        <w:t>、費用</w:t>
      </w:r>
      <w:r>
        <w:rPr>
          <w:rFonts w:hint="eastAsia"/>
          <w:spacing w:val="2"/>
        </w:rPr>
        <w:t>は</w:t>
      </w:r>
      <w:r>
        <w:rPr>
          <w:rFonts w:ascii="ＭＳ 明朝" w:hint="eastAsia"/>
          <w:spacing w:val="2"/>
        </w:rPr>
        <w:t>無料</w:t>
      </w:r>
      <w:r>
        <w:rPr>
          <w:rFonts w:hint="eastAsia"/>
          <w:spacing w:val="2"/>
        </w:rPr>
        <w:t>とするとともに</w:t>
      </w:r>
      <w:r>
        <w:rPr>
          <w:rFonts w:ascii="ＭＳ 明朝" w:hint="eastAsia"/>
          <w:spacing w:val="2"/>
        </w:rPr>
        <w:t>住民</w:t>
      </w:r>
      <w:r>
        <w:rPr>
          <w:rFonts w:hint="eastAsia"/>
          <w:spacing w:val="2"/>
        </w:rPr>
        <w:t>が</w:t>
      </w:r>
      <w:r>
        <w:rPr>
          <w:rFonts w:ascii="ＭＳ 明朝" w:hint="eastAsia"/>
          <w:spacing w:val="2"/>
        </w:rPr>
        <w:t>受診</w:t>
      </w:r>
      <w:r>
        <w:rPr>
          <w:rFonts w:hint="eastAsia"/>
          <w:spacing w:val="2"/>
        </w:rPr>
        <w:t>しやすいものとしてください</w:t>
      </w:r>
      <w:r>
        <w:rPr>
          <w:rFonts w:ascii="ＭＳ 明朝" w:hint="eastAsia"/>
          <w:spacing w:val="2"/>
        </w:rPr>
        <w:t>。</w:t>
      </w:r>
    </w:p>
    <w:p w14:paraId="546104FA"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4</w:t>
      </w:r>
      <w:r>
        <w:rPr>
          <w:rFonts w:ascii="ＭＳ 明朝" w:hAnsi="ＭＳ 明朝"/>
          <w:spacing w:val="4"/>
        </w:rPr>
        <w:t>)</w:t>
      </w:r>
      <w:r>
        <w:rPr>
          <w:rFonts w:hint="eastAsia"/>
          <w:spacing w:val="2"/>
        </w:rPr>
        <w:t>がん</w:t>
      </w:r>
      <w:r>
        <w:rPr>
          <w:rFonts w:ascii="ＭＳ 明朝" w:hint="eastAsia"/>
          <w:spacing w:val="2"/>
        </w:rPr>
        <w:t>検診等</w:t>
      </w:r>
      <w:r>
        <w:rPr>
          <w:rFonts w:hint="eastAsia"/>
          <w:spacing w:val="2"/>
        </w:rPr>
        <w:t>の</w:t>
      </w:r>
      <w:r>
        <w:rPr>
          <w:rFonts w:ascii="ＭＳ 明朝" w:hint="eastAsia"/>
          <w:spacing w:val="2"/>
        </w:rPr>
        <w:t>内容</w:t>
      </w:r>
      <w:r>
        <w:rPr>
          <w:rFonts w:hint="eastAsia"/>
          <w:spacing w:val="2"/>
        </w:rPr>
        <w:t>を</w:t>
      </w:r>
      <w:r>
        <w:rPr>
          <w:rFonts w:ascii="ＭＳ 明朝" w:hint="eastAsia"/>
          <w:spacing w:val="2"/>
        </w:rPr>
        <w:t>充実</w:t>
      </w:r>
      <w:r>
        <w:rPr>
          <w:rFonts w:hint="eastAsia"/>
          <w:spacing w:val="2"/>
        </w:rPr>
        <w:t>させ</w:t>
      </w:r>
      <w:r>
        <w:rPr>
          <w:rFonts w:ascii="ＭＳ 明朝" w:hint="eastAsia"/>
          <w:spacing w:val="2"/>
        </w:rPr>
        <w:t>特定健診</w:t>
      </w:r>
      <w:r>
        <w:rPr>
          <w:rFonts w:hint="eastAsia"/>
          <w:spacing w:val="2"/>
        </w:rPr>
        <w:t>と</w:t>
      </w:r>
      <w:r>
        <w:rPr>
          <w:rFonts w:ascii="ＭＳ 明朝" w:hint="eastAsia"/>
          <w:spacing w:val="2"/>
        </w:rPr>
        <w:t>同時</w:t>
      </w:r>
      <w:r>
        <w:rPr>
          <w:rFonts w:hint="eastAsia"/>
          <w:spacing w:val="2"/>
        </w:rPr>
        <w:t>に</w:t>
      </w:r>
      <w:r>
        <w:rPr>
          <w:rFonts w:ascii="ＭＳ 明朝" w:hint="eastAsia"/>
          <w:spacing w:val="2"/>
        </w:rPr>
        <w:t>受診</w:t>
      </w:r>
      <w:r>
        <w:rPr>
          <w:rFonts w:hint="eastAsia"/>
          <w:spacing w:val="2"/>
        </w:rPr>
        <w:t>できるようにし</w:t>
      </w:r>
      <w:r>
        <w:rPr>
          <w:rFonts w:ascii="ＭＳ 明朝" w:hint="eastAsia"/>
          <w:spacing w:val="2"/>
        </w:rPr>
        <w:t>、費用</w:t>
      </w:r>
      <w:r>
        <w:rPr>
          <w:rFonts w:hint="eastAsia"/>
          <w:spacing w:val="2"/>
        </w:rPr>
        <w:t>は</w:t>
      </w:r>
      <w:r>
        <w:rPr>
          <w:rFonts w:ascii="ＭＳ 明朝" w:hint="eastAsia"/>
          <w:spacing w:val="2"/>
        </w:rPr>
        <w:t>無料</w:t>
      </w:r>
      <w:r>
        <w:rPr>
          <w:rFonts w:hint="eastAsia"/>
          <w:spacing w:val="2"/>
        </w:rPr>
        <w:t>にしてください</w:t>
      </w:r>
      <w:r>
        <w:rPr>
          <w:rFonts w:ascii="ＭＳ 明朝" w:hint="eastAsia"/>
          <w:spacing w:val="2"/>
        </w:rPr>
        <w:t>。</w:t>
      </w:r>
    </w:p>
    <w:p w14:paraId="2908BE98"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w:t>
      </w:r>
      <w:r>
        <w:rPr>
          <w:rFonts w:cs="Times New Roman"/>
          <w:spacing w:val="4"/>
        </w:rPr>
        <w:t>5</w:t>
      </w:r>
      <w:r>
        <w:rPr>
          <w:rFonts w:ascii="ＭＳ 明朝" w:hAnsi="ＭＳ 明朝"/>
          <w:spacing w:val="4"/>
        </w:rPr>
        <w:t>)</w:t>
      </w:r>
      <w:r>
        <w:rPr>
          <w:rFonts w:ascii="ＭＳ 明朝" w:hint="eastAsia"/>
          <w:spacing w:val="2"/>
        </w:rPr>
        <w:t>歯周疾患検診</w:t>
      </w:r>
      <w:r>
        <w:rPr>
          <w:rFonts w:hint="eastAsia"/>
          <w:spacing w:val="2"/>
        </w:rPr>
        <w:t>については</w:t>
      </w:r>
      <w:r>
        <w:rPr>
          <w:rFonts w:ascii="ＭＳ 明朝" w:hint="eastAsia"/>
          <w:spacing w:val="2"/>
        </w:rPr>
        <w:t>、年</w:t>
      </w:r>
      <w:r>
        <w:rPr>
          <w:rFonts w:cs="Times New Roman"/>
          <w:spacing w:val="4"/>
        </w:rPr>
        <w:t>1</w:t>
      </w:r>
      <w:r>
        <w:rPr>
          <w:rFonts w:ascii="ＭＳ 明朝" w:hint="eastAsia"/>
          <w:spacing w:val="2"/>
        </w:rPr>
        <w:t>回無料</w:t>
      </w:r>
      <w:r>
        <w:rPr>
          <w:rFonts w:hint="eastAsia"/>
          <w:spacing w:val="2"/>
        </w:rPr>
        <w:t>で</w:t>
      </w:r>
      <w:r>
        <w:rPr>
          <w:rFonts w:ascii="ＭＳ 明朝" w:hint="eastAsia"/>
          <w:spacing w:val="2"/>
        </w:rPr>
        <w:t>受</w:t>
      </w:r>
      <w:r>
        <w:rPr>
          <w:rFonts w:hint="eastAsia"/>
          <w:spacing w:val="2"/>
        </w:rPr>
        <w:t>けられるようにしてください</w:t>
      </w:r>
      <w:r>
        <w:rPr>
          <w:rFonts w:ascii="ＭＳ 明朝" w:hint="eastAsia"/>
          <w:spacing w:val="2"/>
        </w:rPr>
        <w:t>。少</w:t>
      </w:r>
      <w:r>
        <w:rPr>
          <w:rFonts w:hint="eastAsia"/>
          <w:spacing w:val="2"/>
        </w:rPr>
        <w:t>なくとも</w:t>
      </w:r>
      <w:r>
        <w:rPr>
          <w:rFonts w:cs="Times New Roman"/>
          <w:spacing w:val="4"/>
        </w:rPr>
        <w:t>40</w:t>
      </w:r>
      <w:r>
        <w:rPr>
          <w:rFonts w:hint="eastAsia"/>
          <w:spacing w:val="2"/>
        </w:rPr>
        <w:t>・</w:t>
      </w:r>
      <w:r>
        <w:rPr>
          <w:rFonts w:cs="Times New Roman"/>
          <w:spacing w:val="4"/>
        </w:rPr>
        <w:t>50</w:t>
      </w:r>
      <w:r>
        <w:rPr>
          <w:rFonts w:hint="eastAsia"/>
          <w:spacing w:val="2"/>
        </w:rPr>
        <w:t>・</w:t>
      </w:r>
      <w:r>
        <w:rPr>
          <w:rFonts w:cs="Times New Roman"/>
          <w:spacing w:val="4"/>
        </w:rPr>
        <w:t>60</w:t>
      </w:r>
      <w:r>
        <w:rPr>
          <w:rFonts w:hint="eastAsia"/>
          <w:spacing w:val="2"/>
        </w:rPr>
        <w:t>・</w:t>
      </w:r>
      <w:r>
        <w:rPr>
          <w:rFonts w:cs="Times New Roman"/>
          <w:spacing w:val="4"/>
        </w:rPr>
        <w:t>70</w:t>
      </w:r>
      <w:r>
        <w:rPr>
          <w:rFonts w:ascii="ＭＳ 明朝" w:hint="eastAsia"/>
          <w:spacing w:val="2"/>
        </w:rPr>
        <w:t>歳</w:t>
      </w:r>
      <w:r>
        <w:rPr>
          <w:rFonts w:hint="eastAsia"/>
          <w:spacing w:val="2"/>
        </w:rPr>
        <w:t>の</w:t>
      </w:r>
      <w:r>
        <w:rPr>
          <w:rFonts w:ascii="ＭＳ 明朝" w:hint="eastAsia"/>
          <w:spacing w:val="2"/>
        </w:rPr>
        <w:t>検診</w:t>
      </w:r>
      <w:r>
        <w:rPr>
          <w:rFonts w:hint="eastAsia"/>
          <w:spacing w:val="2"/>
        </w:rPr>
        <w:t>は</w:t>
      </w:r>
      <w:r>
        <w:rPr>
          <w:rFonts w:ascii="ＭＳ 明朝" w:hint="eastAsia"/>
          <w:spacing w:val="2"/>
        </w:rPr>
        <w:t>必</w:t>
      </w:r>
      <w:r>
        <w:rPr>
          <w:rFonts w:hint="eastAsia"/>
          <w:spacing w:val="2"/>
        </w:rPr>
        <w:t>ず</w:t>
      </w:r>
      <w:r>
        <w:rPr>
          <w:rFonts w:ascii="ＭＳ 明朝" w:hint="eastAsia"/>
          <w:spacing w:val="2"/>
        </w:rPr>
        <w:t>実施</w:t>
      </w:r>
      <w:r>
        <w:rPr>
          <w:rFonts w:hint="eastAsia"/>
          <w:spacing w:val="2"/>
        </w:rPr>
        <w:t>してください</w:t>
      </w:r>
      <w:r>
        <w:rPr>
          <w:rFonts w:ascii="ＭＳ 明朝" w:hint="eastAsia"/>
          <w:spacing w:val="2"/>
        </w:rPr>
        <w:t>。</w:t>
      </w:r>
      <w:r>
        <w:rPr>
          <w:rFonts w:hint="eastAsia"/>
          <w:spacing w:val="2"/>
        </w:rPr>
        <w:t>また</w:t>
      </w:r>
      <w:r>
        <w:rPr>
          <w:rFonts w:ascii="ＭＳ 明朝" w:hint="eastAsia"/>
          <w:spacing w:val="2"/>
        </w:rPr>
        <w:t>保健所</w:t>
      </w:r>
      <w:r>
        <w:rPr>
          <w:rFonts w:hint="eastAsia"/>
          <w:spacing w:val="2"/>
        </w:rPr>
        <w:t>や</w:t>
      </w:r>
      <w:r>
        <w:rPr>
          <w:rFonts w:ascii="ＭＳ 明朝" w:hint="eastAsia"/>
          <w:spacing w:val="2"/>
        </w:rPr>
        <w:t>保健</w:t>
      </w:r>
      <w:r>
        <w:rPr>
          <w:rFonts w:hint="eastAsia"/>
          <w:spacing w:val="2"/>
        </w:rPr>
        <w:t>センタ</w:t>
      </w:r>
      <w:r>
        <w:rPr>
          <w:rFonts w:ascii="ＭＳ 明朝" w:hint="eastAsia"/>
          <w:spacing w:val="2"/>
        </w:rPr>
        <w:t>ー</w:t>
      </w:r>
      <w:r>
        <w:rPr>
          <w:rFonts w:hint="eastAsia"/>
          <w:spacing w:val="2"/>
        </w:rPr>
        <w:t>に</w:t>
      </w:r>
      <w:r>
        <w:rPr>
          <w:rFonts w:ascii="ＭＳ 明朝" w:hint="eastAsia"/>
          <w:spacing w:val="2"/>
        </w:rPr>
        <w:t>歯科衛生士</w:t>
      </w:r>
      <w:r>
        <w:rPr>
          <w:rFonts w:hint="eastAsia"/>
          <w:spacing w:val="2"/>
        </w:rPr>
        <w:t>を</w:t>
      </w:r>
      <w:r>
        <w:rPr>
          <w:rFonts w:ascii="ＭＳ 明朝" w:hint="eastAsia"/>
          <w:spacing w:val="2"/>
        </w:rPr>
        <w:t>常勤</w:t>
      </w:r>
      <w:r>
        <w:rPr>
          <w:rFonts w:hint="eastAsia"/>
          <w:spacing w:val="2"/>
        </w:rPr>
        <w:t>で</w:t>
      </w:r>
      <w:r>
        <w:rPr>
          <w:rFonts w:ascii="ＭＳ 明朝" w:hint="eastAsia"/>
          <w:spacing w:val="2"/>
        </w:rPr>
        <w:t>複数配置</w:t>
      </w:r>
      <w:r>
        <w:rPr>
          <w:rFonts w:hint="eastAsia"/>
          <w:spacing w:val="2"/>
        </w:rPr>
        <w:t>してください</w:t>
      </w:r>
    </w:p>
    <w:p w14:paraId="4F84838B"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hAnsi="ＭＳ 明朝"/>
          <w:color w:val="000000"/>
          <w:spacing w:val="4"/>
        </w:rPr>
        <w:t>(</w:t>
      </w:r>
      <w:r>
        <w:rPr>
          <w:rFonts w:cs="Times New Roman"/>
          <w:color w:val="000000"/>
          <w:spacing w:val="4"/>
        </w:rPr>
        <w:t>6</w:t>
      </w:r>
      <w:r>
        <w:rPr>
          <w:rFonts w:ascii="ＭＳ 明朝" w:hAnsi="ＭＳ 明朝"/>
          <w:color w:val="000000"/>
          <w:spacing w:val="4"/>
        </w:rPr>
        <w:t>)</w:t>
      </w:r>
      <w:r>
        <w:rPr>
          <w:rFonts w:ascii="ＭＳ 明朝" w:hint="eastAsia"/>
          <w:color w:val="000000"/>
          <w:spacing w:val="2"/>
        </w:rPr>
        <w:t>産婦健診</w:t>
      </w:r>
      <w:r>
        <w:rPr>
          <w:rFonts w:hint="eastAsia"/>
          <w:color w:val="000000"/>
          <w:spacing w:val="2"/>
        </w:rPr>
        <w:t>の</w:t>
      </w:r>
      <w:r>
        <w:rPr>
          <w:rFonts w:ascii="ＭＳ 明朝" w:hint="eastAsia"/>
          <w:color w:val="000000"/>
          <w:spacing w:val="2"/>
        </w:rPr>
        <w:t>助成対象回数</w:t>
      </w:r>
      <w:r>
        <w:rPr>
          <w:rFonts w:hint="eastAsia"/>
          <w:color w:val="000000"/>
          <w:spacing w:val="2"/>
        </w:rPr>
        <w:t>が</w:t>
      </w:r>
      <w:r>
        <w:rPr>
          <w:rFonts w:ascii="ＭＳ 明朝" w:hint="eastAsia"/>
          <w:color w:val="000000"/>
          <w:spacing w:val="2"/>
        </w:rPr>
        <w:t>１回</w:t>
      </w:r>
      <w:r>
        <w:rPr>
          <w:rFonts w:hint="eastAsia"/>
          <w:color w:val="000000"/>
          <w:spacing w:val="2"/>
        </w:rPr>
        <w:t>の</w:t>
      </w:r>
      <w:r>
        <w:rPr>
          <w:rFonts w:ascii="ＭＳ 明朝" w:hint="eastAsia"/>
          <w:color w:val="000000"/>
          <w:spacing w:val="2"/>
        </w:rPr>
        <w:t>市町村</w:t>
      </w:r>
      <w:r>
        <w:rPr>
          <w:rFonts w:hint="eastAsia"/>
          <w:color w:val="000000"/>
          <w:spacing w:val="2"/>
        </w:rPr>
        <w:t>は</w:t>
      </w:r>
      <w:r>
        <w:rPr>
          <w:rFonts w:ascii="ＭＳ 明朝" w:hint="eastAsia"/>
          <w:color w:val="000000"/>
          <w:spacing w:val="2"/>
        </w:rPr>
        <w:t>２回</w:t>
      </w:r>
      <w:r>
        <w:rPr>
          <w:rFonts w:hint="eastAsia"/>
          <w:color w:val="000000"/>
          <w:spacing w:val="2"/>
        </w:rPr>
        <w:t>に</w:t>
      </w:r>
      <w:r>
        <w:rPr>
          <w:rFonts w:ascii="ＭＳ 明朝" w:hint="eastAsia"/>
          <w:color w:val="000000"/>
          <w:spacing w:val="2"/>
        </w:rPr>
        <w:t>拡充</w:t>
      </w:r>
      <w:r>
        <w:rPr>
          <w:rFonts w:hint="eastAsia"/>
          <w:color w:val="000000"/>
          <w:spacing w:val="2"/>
        </w:rPr>
        <w:t>してください</w:t>
      </w:r>
      <w:r>
        <w:rPr>
          <w:rFonts w:ascii="ＭＳ 明朝" w:hint="eastAsia"/>
          <w:color w:val="000000"/>
          <w:spacing w:val="2"/>
        </w:rPr>
        <w:t>。妊産婦歯科健診</w:t>
      </w:r>
      <w:r>
        <w:rPr>
          <w:rFonts w:hint="eastAsia"/>
          <w:color w:val="000000"/>
          <w:spacing w:val="2"/>
        </w:rPr>
        <w:t>への</w:t>
      </w:r>
      <w:r>
        <w:rPr>
          <w:rFonts w:ascii="ＭＳ 明朝" w:hint="eastAsia"/>
          <w:color w:val="000000"/>
          <w:spacing w:val="2"/>
        </w:rPr>
        <w:t>助成</w:t>
      </w:r>
      <w:r>
        <w:rPr>
          <w:rFonts w:hint="eastAsia"/>
          <w:color w:val="000000"/>
          <w:spacing w:val="2"/>
        </w:rPr>
        <w:t>を</w:t>
      </w:r>
      <w:r>
        <w:rPr>
          <w:rFonts w:ascii="ＭＳ 明朝" w:hint="eastAsia"/>
          <w:color w:val="000000"/>
          <w:spacing w:val="2"/>
        </w:rPr>
        <w:t>妊婦</w:t>
      </w:r>
      <w:r>
        <w:rPr>
          <w:rFonts w:hint="eastAsia"/>
          <w:color w:val="000000"/>
          <w:spacing w:val="2"/>
        </w:rPr>
        <w:t>・</w:t>
      </w:r>
      <w:r>
        <w:rPr>
          <w:rFonts w:ascii="ＭＳ 明朝" w:hint="eastAsia"/>
          <w:color w:val="000000"/>
          <w:spacing w:val="2"/>
        </w:rPr>
        <w:t>産婦共</w:t>
      </w:r>
      <w:r>
        <w:rPr>
          <w:rFonts w:hint="eastAsia"/>
          <w:color w:val="000000"/>
          <w:spacing w:val="2"/>
        </w:rPr>
        <w:t>に</w:t>
      </w:r>
      <w:r>
        <w:rPr>
          <w:rFonts w:ascii="ＭＳ 明朝" w:hint="eastAsia"/>
          <w:color w:val="000000"/>
          <w:spacing w:val="2"/>
        </w:rPr>
        <w:t>実施</w:t>
      </w:r>
      <w:r>
        <w:rPr>
          <w:rFonts w:hint="eastAsia"/>
          <w:color w:val="000000"/>
          <w:spacing w:val="2"/>
        </w:rPr>
        <w:t>してください</w:t>
      </w:r>
      <w:r>
        <w:rPr>
          <w:rFonts w:ascii="ＭＳ 明朝" w:hint="eastAsia"/>
          <w:color w:val="000000"/>
          <w:spacing w:val="2"/>
        </w:rPr>
        <w:t>。</w:t>
      </w:r>
    </w:p>
    <w:p w14:paraId="29B7396C"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lastRenderedPageBreak/>
        <w:t>(</w:t>
      </w:r>
      <w:r>
        <w:rPr>
          <w:rFonts w:cs="Times New Roman"/>
          <w:spacing w:val="4"/>
        </w:rPr>
        <w:t>7</w:t>
      </w:r>
      <w:r>
        <w:rPr>
          <w:rFonts w:ascii="ＭＳ 明朝" w:hAnsi="ＭＳ 明朝"/>
          <w:spacing w:val="4"/>
        </w:rPr>
        <w:t>)</w:t>
      </w:r>
      <w:r>
        <w:rPr>
          <w:rFonts w:cs="Times New Roman"/>
          <w:spacing w:val="4"/>
        </w:rPr>
        <w:t>WHO</w:t>
      </w:r>
      <w:r>
        <w:rPr>
          <w:rFonts w:hint="eastAsia"/>
          <w:spacing w:val="2"/>
        </w:rPr>
        <w:t>が</w:t>
      </w:r>
      <w:r>
        <w:rPr>
          <w:rFonts w:ascii="ＭＳ 明朝" w:hint="eastAsia"/>
          <w:spacing w:val="2"/>
        </w:rPr>
        <w:t>認定</w:t>
      </w:r>
      <w:r>
        <w:rPr>
          <w:rFonts w:hint="eastAsia"/>
          <w:spacing w:val="2"/>
        </w:rPr>
        <w:t>した</w:t>
      </w:r>
      <w:r>
        <w:rPr>
          <w:rFonts w:ascii="ＭＳ 明朝" w:hint="eastAsia"/>
          <w:spacing w:val="2"/>
        </w:rPr>
        <w:t>「</w:t>
      </w:r>
      <w:r>
        <w:rPr>
          <w:rFonts w:hint="eastAsia"/>
          <w:spacing w:val="2"/>
        </w:rPr>
        <w:t>ゲ</w:t>
      </w:r>
      <w:r>
        <w:rPr>
          <w:rFonts w:ascii="ＭＳ 明朝" w:hint="eastAsia"/>
          <w:spacing w:val="2"/>
        </w:rPr>
        <w:t>ー</w:t>
      </w:r>
      <w:r>
        <w:rPr>
          <w:rFonts w:hint="eastAsia"/>
          <w:spacing w:val="2"/>
        </w:rPr>
        <w:t>ム</w:t>
      </w:r>
      <w:r>
        <w:rPr>
          <w:rFonts w:ascii="ＭＳ 明朝" w:hint="eastAsia"/>
          <w:spacing w:val="2"/>
        </w:rPr>
        <w:t>依存症」、</w:t>
      </w:r>
      <w:r>
        <w:rPr>
          <w:rFonts w:hint="eastAsia"/>
          <w:spacing w:val="2"/>
        </w:rPr>
        <w:t>とりわけ</w:t>
      </w:r>
      <w:r>
        <w:rPr>
          <w:rFonts w:ascii="ＭＳ 明朝" w:hint="eastAsia"/>
          <w:spacing w:val="2"/>
        </w:rPr>
        <w:t>子</w:t>
      </w:r>
      <w:r>
        <w:rPr>
          <w:rFonts w:hint="eastAsia"/>
          <w:spacing w:val="2"/>
        </w:rPr>
        <w:t>どもの</w:t>
      </w:r>
      <w:r>
        <w:rPr>
          <w:rFonts w:ascii="ＭＳ 明朝" w:hint="eastAsia"/>
          <w:spacing w:val="2"/>
        </w:rPr>
        <w:t>「</w:t>
      </w:r>
      <w:r>
        <w:rPr>
          <w:rFonts w:hint="eastAsia"/>
          <w:spacing w:val="2"/>
        </w:rPr>
        <w:t>ゲ</w:t>
      </w:r>
      <w:r>
        <w:rPr>
          <w:rFonts w:ascii="ＭＳ 明朝" w:hint="eastAsia"/>
          <w:spacing w:val="2"/>
        </w:rPr>
        <w:t>ー</w:t>
      </w:r>
      <w:r>
        <w:rPr>
          <w:rFonts w:hint="eastAsia"/>
          <w:spacing w:val="2"/>
        </w:rPr>
        <w:t>ム</w:t>
      </w:r>
      <w:r>
        <w:rPr>
          <w:rFonts w:ascii="ＭＳ 明朝" w:hint="eastAsia"/>
          <w:spacing w:val="2"/>
        </w:rPr>
        <w:t>依存症」対策</w:t>
      </w:r>
      <w:r>
        <w:rPr>
          <w:rFonts w:hint="eastAsia"/>
          <w:spacing w:val="2"/>
        </w:rPr>
        <w:t>を</w:t>
      </w:r>
      <w:r>
        <w:rPr>
          <w:rFonts w:ascii="ＭＳ 明朝" w:hint="eastAsia"/>
          <w:spacing w:val="2"/>
        </w:rPr>
        <w:t>検討</w:t>
      </w:r>
      <w:r>
        <w:rPr>
          <w:rFonts w:hint="eastAsia"/>
          <w:spacing w:val="2"/>
        </w:rPr>
        <w:t>してください</w:t>
      </w:r>
      <w:r>
        <w:rPr>
          <w:rFonts w:ascii="ＭＳ 明朝" w:hint="eastAsia"/>
          <w:spacing w:val="2"/>
        </w:rPr>
        <w:t>。</w:t>
      </w:r>
    </w:p>
    <w:p w14:paraId="7522BA79"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Ⅹ．予防接種について</w:t>
      </w:r>
    </w:p>
    <w:p w14:paraId="5058B6C8"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(1)</w:t>
      </w:r>
      <w:r>
        <w:rPr>
          <w:rFonts w:ascii="ＭＳ 明朝" w:hint="eastAsia"/>
          <w:spacing w:val="2"/>
        </w:rPr>
        <w:t>流行性耳下腺炎（おたふくかぜ）、ロタウィルスワクチン、子どもや障害者のインフルエンザワクチンの任意予防接種、定期接種から漏れた人に対する麻しん（はしか）に助成制度を設けてください。</w:t>
      </w:r>
    </w:p>
    <w:p w14:paraId="7668F630"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(2)</w:t>
      </w:r>
      <w:r>
        <w:rPr>
          <w:rFonts w:ascii="ＭＳ 明朝" w:hint="eastAsia"/>
          <w:spacing w:val="2"/>
        </w:rPr>
        <w:t>高齢者用肺炎球菌ワクチン（定期接種）の一部</w:t>
      </w:r>
      <w:r>
        <w:rPr>
          <w:rFonts w:ascii="ＭＳ 明朝" w:hint="eastAsia"/>
          <w:spacing w:val="2"/>
        </w:rPr>
        <w:t>負担を引き下げてください。</w:t>
      </w:r>
      <w:r>
        <w:rPr>
          <w:rFonts w:ascii="ＭＳ 明朝" w:hAnsi="ＭＳ 明朝"/>
          <w:spacing w:val="4"/>
        </w:rPr>
        <w:t>2019</w:t>
      </w:r>
      <w:r>
        <w:rPr>
          <w:rFonts w:ascii="ＭＳ 明朝" w:hint="eastAsia"/>
          <w:spacing w:val="2"/>
        </w:rPr>
        <w:t>年度以降も任意予防接種事業を継続してください。また２回目の接種を任意予防接種事業の対象としてください。</w:t>
      </w:r>
    </w:p>
    <w:p w14:paraId="33B97FFB"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eastAsia="HGS創英角ｺﾞｼｯｸUB" w:cs="HGS創英角ｺﾞｼｯｸUB" w:hint="eastAsia"/>
          <w:spacing w:val="2"/>
        </w:rPr>
        <w:t>ⅰ．地域医療構想について　（公的病院の存在する市町のみ）</w:t>
      </w:r>
    </w:p>
    <w:p w14:paraId="6E6F936D"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昨年</w:t>
      </w:r>
      <w:r>
        <w:rPr>
          <w:rFonts w:ascii="ＭＳ 明朝" w:hAnsi="ＭＳ 明朝"/>
          <w:spacing w:val="4"/>
        </w:rPr>
        <w:t>424</w:t>
      </w:r>
      <w:r>
        <w:rPr>
          <w:rFonts w:ascii="ＭＳ 明朝" w:hint="eastAsia"/>
          <w:spacing w:val="2"/>
        </w:rPr>
        <w:t>の公的・公立病院の再編成要請があり、関係地域の住民は、不安に駆られました。そこに新型コロナ感染拡大が襲いかかりました。こうした中で、地域医療体制、医師</w:t>
      </w:r>
      <w:r>
        <w:rPr>
          <w:rFonts w:hint="eastAsia"/>
          <w:spacing w:val="2"/>
        </w:rPr>
        <w:t>・</w:t>
      </w:r>
      <w:r>
        <w:rPr>
          <w:rFonts w:ascii="ＭＳ 明朝" w:hint="eastAsia"/>
          <w:spacing w:val="2"/>
        </w:rPr>
        <w:t>看護師</w:t>
      </w:r>
      <w:r>
        <w:rPr>
          <w:rFonts w:hint="eastAsia"/>
          <w:spacing w:val="2"/>
        </w:rPr>
        <w:t>の</w:t>
      </w:r>
      <w:r>
        <w:rPr>
          <w:rFonts w:ascii="ＭＳ 明朝" w:hint="eastAsia"/>
          <w:spacing w:val="2"/>
        </w:rPr>
        <w:t>確保等</w:t>
      </w:r>
      <w:r>
        <w:rPr>
          <w:rFonts w:hint="eastAsia"/>
          <w:spacing w:val="2"/>
        </w:rPr>
        <w:t>で</w:t>
      </w:r>
      <w:r>
        <w:rPr>
          <w:rFonts w:ascii="ＭＳ 明朝" w:hint="eastAsia"/>
          <w:spacing w:val="2"/>
        </w:rPr>
        <w:t>心配</w:t>
      </w:r>
      <w:r>
        <w:rPr>
          <w:rFonts w:hint="eastAsia"/>
          <w:spacing w:val="2"/>
        </w:rPr>
        <w:t>や</w:t>
      </w:r>
      <w:r>
        <w:rPr>
          <w:rFonts w:ascii="ＭＳ 明朝" w:hint="eastAsia"/>
          <w:spacing w:val="2"/>
        </w:rPr>
        <w:t>不安</w:t>
      </w:r>
      <w:r>
        <w:rPr>
          <w:rFonts w:hint="eastAsia"/>
          <w:spacing w:val="2"/>
        </w:rPr>
        <w:t>がありましたらお</w:t>
      </w:r>
      <w:r>
        <w:rPr>
          <w:rFonts w:ascii="ＭＳ 明朝" w:hint="eastAsia"/>
          <w:spacing w:val="2"/>
        </w:rPr>
        <w:t>聞</w:t>
      </w:r>
      <w:r>
        <w:rPr>
          <w:rFonts w:hint="eastAsia"/>
          <w:spacing w:val="2"/>
        </w:rPr>
        <w:t>かせください</w:t>
      </w:r>
      <w:r>
        <w:rPr>
          <w:rFonts w:ascii="ＭＳ 明朝" w:hint="eastAsia"/>
          <w:spacing w:val="2"/>
        </w:rPr>
        <w:t>。</w:t>
      </w:r>
    </w:p>
    <w:p w14:paraId="4977B53B" w14:textId="77777777" w:rsidR="00000000" w:rsidRDefault="00D36B36">
      <w:pPr>
        <w:pStyle w:val="a3"/>
        <w:keepNext/>
        <w:suppressAutoHyphens w:val="0"/>
        <w:kinsoku/>
        <w:wordWrap/>
        <w:autoSpaceDE/>
        <w:autoSpaceDN/>
        <w:adjustRightInd/>
        <w:ind w:left="240" w:hanging="240"/>
        <w:jc w:val="both"/>
        <w:rPr>
          <w:rFonts w:ascii="ＭＳ 明朝" w:cs="Times New Roman"/>
          <w:spacing w:val="2"/>
        </w:rPr>
      </w:pPr>
      <w:r>
        <w:rPr>
          <w:rFonts w:ascii="ＭＳ 明朝" w:eastAsia="HGP創英角ｺﾞｼｯｸUB" w:cs="HGP創英角ｺﾞｼｯｸUB" w:hint="eastAsia"/>
          <w:spacing w:val="2"/>
        </w:rPr>
        <w:t>ⅱ．生活保護について（市のみ）</w:t>
      </w:r>
    </w:p>
    <w:p w14:paraId="1070835C" w14:textId="77777777" w:rsidR="00000000" w:rsidRDefault="00D36B36">
      <w:pPr>
        <w:pStyle w:val="a3"/>
        <w:numPr>
          <w:ilvl w:val="0"/>
          <w:numId w:val="2"/>
        </w:numPr>
        <w:tabs>
          <w:tab w:val="left" w:pos="428"/>
        </w:tabs>
        <w:suppressAutoHyphens w:val="0"/>
        <w:kinsoku/>
        <w:wordWrap/>
        <w:autoSpaceDE/>
        <w:autoSpaceDN/>
        <w:adjustRightInd/>
        <w:jc w:val="both"/>
        <w:rPr>
          <w:rFonts w:cs="Times New Roman"/>
          <w:spacing w:val="2"/>
        </w:rPr>
      </w:pPr>
      <w:r>
        <w:rPr>
          <w:rFonts w:ascii="ＭＳ 明朝" w:hint="eastAsia"/>
          <w:spacing w:val="2"/>
        </w:rPr>
        <w:t>生活保護の相談・申請にあたっては、憲法第</w:t>
      </w:r>
      <w:r>
        <w:rPr>
          <w:rFonts w:ascii="ＭＳ 明朝" w:hAnsi="ＭＳ 明朝"/>
          <w:spacing w:val="4"/>
        </w:rPr>
        <w:t>25</w:t>
      </w:r>
      <w:r>
        <w:rPr>
          <w:rFonts w:ascii="ＭＳ 明朝" w:hint="eastAsia"/>
          <w:spacing w:val="2"/>
        </w:rPr>
        <w:t>条およ</w:t>
      </w:r>
      <w:r>
        <w:rPr>
          <w:rFonts w:ascii="ＭＳ 明朝" w:hint="eastAsia"/>
          <w:spacing w:val="2"/>
        </w:rPr>
        <w:t>び生活保護法第</w:t>
      </w:r>
      <w:r>
        <w:rPr>
          <w:rFonts w:ascii="ＭＳ 明朝" w:hAnsi="ＭＳ 明朝"/>
          <w:spacing w:val="4"/>
        </w:rPr>
        <w:t>1</w:t>
      </w:r>
      <w:r>
        <w:rPr>
          <w:rFonts w:ascii="ＭＳ 明朝" w:hint="eastAsia"/>
          <w:spacing w:val="2"/>
        </w:rPr>
        <w:t>条・第</w:t>
      </w:r>
      <w:r>
        <w:rPr>
          <w:rFonts w:ascii="ＭＳ 明朝" w:hAnsi="ＭＳ 明朝"/>
          <w:spacing w:val="4"/>
        </w:rPr>
        <w:t>2</w:t>
      </w:r>
      <w:r>
        <w:rPr>
          <w:rFonts w:ascii="ＭＳ 明朝" w:hint="eastAsia"/>
          <w:spacing w:val="2"/>
        </w:rPr>
        <w:t>条に基づいて行い、厚労省の事務連絡「</w:t>
      </w:r>
      <w:r>
        <w:rPr>
          <w:rFonts w:ascii="ＭＳ 明朝" w:hAnsi="ＭＳ 明朝"/>
          <w:spacing w:val="4"/>
        </w:rPr>
        <w:t>4.7</w:t>
      </w:r>
      <w:r>
        <w:rPr>
          <w:rFonts w:ascii="ＭＳ 明朝" w:hint="eastAsia"/>
          <w:spacing w:val="2"/>
        </w:rPr>
        <w:t>」「</w:t>
      </w:r>
      <w:r>
        <w:rPr>
          <w:rFonts w:ascii="ＭＳ 明朝" w:hAnsi="ＭＳ 明朝"/>
          <w:spacing w:val="4"/>
        </w:rPr>
        <w:t>5.26</w:t>
      </w:r>
      <w:r>
        <w:rPr>
          <w:rFonts w:ascii="ＭＳ 明朝" w:hint="eastAsia"/>
          <w:spacing w:val="2"/>
        </w:rPr>
        <w:t>」「</w:t>
      </w:r>
      <w:r>
        <w:rPr>
          <w:rFonts w:ascii="ＭＳ 明朝" w:hAnsi="ＭＳ 明朝"/>
          <w:spacing w:val="4"/>
        </w:rPr>
        <w:t>9.11</w:t>
      </w:r>
      <w:r>
        <w:rPr>
          <w:rFonts w:ascii="ＭＳ 明朝" w:hint="eastAsia"/>
          <w:spacing w:val="2"/>
        </w:rPr>
        <w:t>」の</w:t>
      </w:r>
      <w:r>
        <w:rPr>
          <w:rFonts w:ascii="ＭＳ 明朝" w:hAnsi="ＭＳ 明朝"/>
          <w:spacing w:val="4"/>
        </w:rPr>
        <w:t>3</w:t>
      </w:r>
      <w:r>
        <w:rPr>
          <w:rFonts w:ascii="ＭＳ 明朝" w:hint="eastAsia"/>
          <w:spacing w:val="2"/>
        </w:rPr>
        <w:t>通知を遵守し、迅速かつ簡素に申請を認めてください。</w:t>
      </w:r>
    </w:p>
    <w:p w14:paraId="476C1B9D"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hAnsi="ＭＳ 明朝"/>
          <w:color w:val="000000"/>
          <w:spacing w:val="4"/>
        </w:rPr>
        <w:t>(2)</w:t>
      </w:r>
      <w:r>
        <w:rPr>
          <w:rFonts w:ascii="ＭＳ 明朝" w:hAnsi="ＭＳ 明朝"/>
          <w:color w:val="000000"/>
          <w:spacing w:val="2"/>
        </w:rPr>
        <w:t xml:space="preserve"> </w:t>
      </w:r>
      <w:r>
        <w:rPr>
          <w:rFonts w:ascii="ＭＳ 明朝" w:hint="eastAsia"/>
          <w:color w:val="000000"/>
          <w:spacing w:val="2"/>
        </w:rPr>
        <w:t>ケースワーカーなど専門職を含む正規職員を増やしてください。また担当者の研修を充実させ、就労支援や生活指導を個別に丁寧に行ってください。</w:t>
      </w:r>
    </w:p>
    <w:p w14:paraId="196C42E9"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hAnsi="ＭＳ 明朝"/>
          <w:color w:val="000000"/>
          <w:spacing w:val="4"/>
        </w:rPr>
        <w:t>(3)</w:t>
      </w:r>
      <w:r>
        <w:rPr>
          <w:rFonts w:ascii="ＭＳ 明朝" w:hAnsi="ＭＳ 明朝"/>
          <w:color w:val="000000"/>
          <w:spacing w:val="2"/>
        </w:rPr>
        <w:t xml:space="preserve"> </w:t>
      </w:r>
      <w:r>
        <w:rPr>
          <w:rFonts w:ascii="ＭＳ 明朝" w:hint="eastAsia"/>
          <w:color w:val="000000"/>
          <w:spacing w:val="2"/>
        </w:rPr>
        <w:t>生活困窮者自立支援法に基づく「自立相談支援事業」は自治体直営で実施してください。また、生活保護が必要な人には受給手続きを紹介するなど、就労支援に偏らず生存権保障を重視してください。</w:t>
      </w:r>
    </w:p>
    <w:p w14:paraId="694F9532" w14:textId="77777777" w:rsidR="00000000" w:rsidRDefault="00D36B36">
      <w:pPr>
        <w:suppressAutoHyphens w:val="0"/>
        <w:kinsoku/>
        <w:wordWrap/>
        <w:autoSpaceDE/>
        <w:autoSpaceDN/>
        <w:adjustRightInd/>
        <w:ind w:left="240" w:hanging="240"/>
        <w:jc w:val="both"/>
        <w:rPr>
          <w:rFonts w:ascii="ＭＳ 明朝" w:cs="Times New Roman"/>
          <w:color w:val="000000"/>
          <w:spacing w:val="2"/>
        </w:rPr>
      </w:pPr>
      <w:r>
        <w:rPr>
          <w:rFonts w:ascii="ＭＳ 明朝" w:hAnsi="ＭＳ 明朝"/>
          <w:color w:val="000000"/>
          <w:spacing w:val="4"/>
        </w:rPr>
        <w:t>(4)</w:t>
      </w:r>
      <w:r>
        <w:rPr>
          <w:rFonts w:ascii="ＭＳ 明朝" w:hAnsi="ＭＳ 明朝"/>
          <w:color w:val="000000"/>
          <w:spacing w:val="2"/>
        </w:rPr>
        <w:t xml:space="preserve"> </w:t>
      </w:r>
      <w:r>
        <w:rPr>
          <w:rFonts w:ascii="ＭＳ 明朝" w:hint="eastAsia"/>
          <w:color w:val="000000"/>
          <w:spacing w:val="2"/>
        </w:rPr>
        <w:t>夏季の冷房費相当の独</w:t>
      </w:r>
      <w:r>
        <w:rPr>
          <w:rFonts w:ascii="ＭＳ 明朝" w:hint="eastAsia"/>
          <w:color w:val="000000"/>
          <w:spacing w:val="2"/>
        </w:rPr>
        <w:t>自手当の新設を国に強く要望してください。夏季期間、近年の暑さへの対応として、エアコンの購入費用（更新含む）や電気代の助成を行ってください。</w:t>
      </w:r>
    </w:p>
    <w:p w14:paraId="2D1B93FB" w14:textId="77777777" w:rsidR="00000000" w:rsidRDefault="00D36B36">
      <w:pPr>
        <w:pStyle w:val="a3"/>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(5)</w:t>
      </w:r>
      <w:r>
        <w:rPr>
          <w:rFonts w:ascii="ＭＳ 明朝" w:hAnsi="ＭＳ 明朝"/>
          <w:spacing w:val="2"/>
        </w:rPr>
        <w:t xml:space="preserve"> </w:t>
      </w:r>
      <w:r>
        <w:rPr>
          <w:rFonts w:ascii="ＭＳ 明朝" w:hint="eastAsia"/>
          <w:spacing w:val="2"/>
        </w:rPr>
        <w:t>埼玉県三郷市での裁判判決も踏まえ、申請権を保障すること。申請時に、違法な指導指示、実態を無視した就労指導の強要はしないこと。就労支援の一環として自治体で仕事を確保してください。また、枚方市自動車裁判判決をふまえ、生活および仕事で自立のために必要な場合は保有を認めることを「しおり」等に記載してください。</w:t>
      </w:r>
    </w:p>
    <w:p w14:paraId="1608BE7B"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(5)</w:t>
      </w:r>
      <w:r>
        <w:rPr>
          <w:rFonts w:ascii="ＭＳ 明朝" w:hAnsi="ＭＳ 明朝"/>
          <w:spacing w:val="2"/>
        </w:rPr>
        <w:t xml:space="preserve"> </w:t>
      </w:r>
      <w:r>
        <w:rPr>
          <w:rFonts w:ascii="ＭＳ 明朝" w:hint="eastAsia"/>
          <w:spacing w:val="2"/>
        </w:rPr>
        <w:t>自治体で作成している生活保護の「しおり」は生活保護利</w:t>
      </w:r>
      <w:r>
        <w:rPr>
          <w:rFonts w:ascii="ＭＳ 明朝" w:hint="eastAsia"/>
          <w:spacing w:val="2"/>
        </w:rPr>
        <w:t>用者の権利性を明記し制度をわかりやすく説明したものにしてください。（今年の</w:t>
      </w:r>
      <w:r>
        <w:rPr>
          <w:rFonts w:ascii="ＭＳ 明朝" w:hAnsi="ＭＳ 明朝"/>
          <w:spacing w:val="4"/>
        </w:rPr>
        <w:t>6</w:t>
      </w:r>
      <w:r>
        <w:rPr>
          <w:rFonts w:ascii="ＭＳ 明朝" w:hint="eastAsia"/>
          <w:spacing w:val="2"/>
        </w:rPr>
        <w:t>月</w:t>
      </w:r>
      <w:r>
        <w:rPr>
          <w:rFonts w:ascii="ＭＳ 明朝" w:hAnsi="ＭＳ 明朝"/>
          <w:spacing w:val="4"/>
        </w:rPr>
        <w:t>15</w:t>
      </w:r>
      <w:r>
        <w:rPr>
          <w:rFonts w:ascii="ＭＳ 明朝" w:hint="eastAsia"/>
          <w:spacing w:val="2"/>
        </w:rPr>
        <w:t>日、安倍首相は「生活保護は権利です。私たちもしっかり周知していきます」と答弁しました。）「しおり」と申請書はカウンターなどに常時置いてください。</w:t>
      </w:r>
    </w:p>
    <w:p w14:paraId="6880344C" w14:textId="77777777" w:rsidR="00000000"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(6)</w:t>
      </w:r>
      <w:r>
        <w:rPr>
          <w:rFonts w:ascii="ＭＳ 明朝" w:hAnsi="ＭＳ 明朝"/>
          <w:spacing w:val="2"/>
        </w:rPr>
        <w:t xml:space="preserve"> </w:t>
      </w:r>
      <w:r>
        <w:rPr>
          <w:rFonts w:ascii="ＭＳ 明朝" w:hint="eastAsia"/>
          <w:spacing w:val="2"/>
        </w:rPr>
        <w:t>国民健康保険証なみの医療証をつくるよう国に強く要望してください、当面、休日、夜間等の福祉事務所の閉庁時や急病時に利用できる医療証を発行するようにしてください。</w:t>
      </w:r>
    </w:p>
    <w:p w14:paraId="1963299E" w14:textId="77777777" w:rsidR="00D36B36" w:rsidRDefault="00D36B36">
      <w:pPr>
        <w:pStyle w:val="a3"/>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(7)</w:t>
      </w:r>
      <w:r>
        <w:rPr>
          <w:rFonts w:ascii="ＭＳ 明朝" w:hAnsi="ＭＳ 明朝"/>
          <w:spacing w:val="2"/>
        </w:rPr>
        <w:t xml:space="preserve"> </w:t>
      </w:r>
      <w:r>
        <w:rPr>
          <w:rFonts w:ascii="ＭＳ 明朝" w:hint="eastAsia"/>
          <w:spacing w:val="2"/>
        </w:rPr>
        <w:t>資産申告書の提出は強要しないでください。生活保護利用者に対し、厚生労働省の資産申告書に関する「通知」の趣旨を</w:t>
      </w:r>
      <w:r>
        <w:rPr>
          <w:rFonts w:ascii="ＭＳ 明朝" w:hint="eastAsia"/>
          <w:spacing w:val="2"/>
        </w:rPr>
        <w:t>十分に説明してください。また、生活保護費のやり繰りによって生じた預貯金等については、使用目的が生活保護の趣旨目的に反しない場合は保有を認め、その保有は、生活保護利用者の生活基盤の回復に向け、柔軟に対応してください。</w:t>
      </w:r>
    </w:p>
    <w:sectPr w:rsidR="00D36B36">
      <w:footerReference w:type="default" r:id="rId7"/>
      <w:type w:val="continuous"/>
      <w:pgSz w:w="11906" w:h="16838"/>
      <w:pgMar w:top="1190" w:right="1134" w:bottom="1134" w:left="1134" w:header="720" w:footer="720" w:gutter="0"/>
      <w:pgNumType w:start="1"/>
      <w:cols w:space="720"/>
      <w:noEndnote/>
      <w:docGrid w:type="linesAndChars" w:linePitch="33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D77A5" w14:textId="77777777" w:rsidR="00D36B36" w:rsidRDefault="00D36B36">
      <w:r>
        <w:separator/>
      </w:r>
    </w:p>
  </w:endnote>
  <w:endnote w:type="continuationSeparator" w:id="0">
    <w:p w14:paraId="25685DE4" w14:textId="77777777" w:rsidR="00D36B36" w:rsidRDefault="00D3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D56E" w14:textId="77777777" w:rsidR="00000000" w:rsidRDefault="00D36B36">
    <w:pPr>
      <w:pStyle w:val="a3"/>
      <w:framePr w:wrap="auto" w:vAnchor="text" w:hAnchor="margin" w:xAlign="center" w:y="1"/>
      <w:suppressAutoHyphens w:val="0"/>
      <w:kinsoku/>
      <w:wordWrap/>
      <w:autoSpaceDE/>
      <w:autoSpaceDN/>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805AC" w14:textId="77777777" w:rsidR="00D36B36" w:rsidRDefault="00D36B36">
      <w:r>
        <w:rPr>
          <w:rFonts w:ascii="ＭＳ 明朝" w:cs="Times New Roman"/>
          <w:sz w:val="2"/>
          <w:szCs w:val="2"/>
        </w:rPr>
        <w:continuationSeparator/>
      </w:r>
    </w:p>
  </w:footnote>
  <w:footnote w:type="continuationSeparator" w:id="0">
    <w:p w14:paraId="5F3231DB" w14:textId="77777777" w:rsidR="00D36B36" w:rsidRDefault="00D3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D13F"/>
    <w:multiLevelType w:val="singleLevel"/>
    <w:tmpl w:val="00000000"/>
    <w:name w:val="(1) (2) (3)"/>
    <w:lvl w:ilvl="0">
      <w:start w:val="1"/>
      <w:numFmt w:val="decimal"/>
      <w:lvlText w:val="(%1)"/>
      <w:lvlJc w:val="left"/>
      <w:pPr>
        <w:tabs>
          <w:tab w:val="num" w:pos="428"/>
        </w:tabs>
        <w:ind w:left="426" w:hanging="426"/>
      </w:pPr>
      <w:rPr>
        <w:rFonts w:hint="default"/>
      </w:rPr>
    </w:lvl>
  </w:abstractNum>
  <w:abstractNum w:abstractNumId="1" w15:restartNumberingAfterBreak="0">
    <w:nsid w:val="5A9617FC"/>
    <w:multiLevelType w:val="multilevel"/>
    <w:tmpl w:val="00000000"/>
    <w:name w:val="アウトライン 1"/>
    <w:lvl w:ilvl="0">
      <w:start w:val="1"/>
      <w:numFmt w:val="decimalEnclosedCircle"/>
      <w:lvlText w:val="%1"/>
      <w:lvlJc w:val="left"/>
      <w:pPr>
        <w:tabs>
          <w:tab w:val="num" w:pos="422"/>
        </w:tabs>
        <w:ind w:left="420" w:hanging="420"/>
      </w:pPr>
      <w:rPr>
        <w:rFonts w:hint="eastAsia"/>
        <w:spacing w:val="0"/>
      </w:rPr>
    </w:lvl>
    <w:lvl w:ilvl="1">
      <w:start w:val="1"/>
      <w:numFmt w:val="aiueoFullWidth"/>
      <w:lvlText w:val="(%2)"/>
      <w:lvlJc w:val="left"/>
      <w:pPr>
        <w:tabs>
          <w:tab w:val="num" w:pos="422"/>
        </w:tabs>
        <w:ind w:left="840" w:hanging="420"/>
      </w:pPr>
      <w:rPr>
        <w:rFonts w:hint="eastAsia"/>
        <w:spacing w:val="0"/>
      </w:rPr>
    </w:lvl>
    <w:lvl w:ilvl="2">
      <w:start w:val="1"/>
      <w:numFmt w:val="decimalEnclosedCircle"/>
      <w:lvlText w:val="%3"/>
      <w:lvlJc w:val="left"/>
      <w:pPr>
        <w:tabs>
          <w:tab w:val="num" w:pos="422"/>
        </w:tabs>
        <w:ind w:left="1260" w:hanging="420"/>
      </w:pPr>
      <w:rPr>
        <w:rFonts w:hint="eastAsia"/>
        <w:spacing w:val="0"/>
      </w:rPr>
    </w:lvl>
    <w:lvl w:ilvl="3">
      <w:start w:val="1"/>
      <w:numFmt w:val="decimal"/>
      <w:lvlText w:val="%4."/>
      <w:lvlJc w:val="left"/>
      <w:pPr>
        <w:tabs>
          <w:tab w:val="num" w:pos="422"/>
        </w:tabs>
        <w:ind w:left="1680" w:hanging="420"/>
      </w:pPr>
      <w:rPr>
        <w:rFonts w:hint="default"/>
        <w:spacing w:val="0"/>
      </w:rPr>
    </w:lvl>
    <w:lvl w:ilvl="4">
      <w:start w:val="1"/>
      <w:numFmt w:val="aiueoFullWidth"/>
      <w:lvlText w:val="(%5)"/>
      <w:lvlJc w:val="left"/>
      <w:pPr>
        <w:tabs>
          <w:tab w:val="num" w:pos="422"/>
        </w:tabs>
        <w:ind w:left="2100" w:hanging="420"/>
      </w:pPr>
      <w:rPr>
        <w:rFonts w:hint="eastAsia"/>
        <w:spacing w:val="0"/>
      </w:rPr>
    </w:lvl>
    <w:lvl w:ilvl="5">
      <w:start w:val="1"/>
      <w:numFmt w:val="decimalEnclosedCircle"/>
      <w:lvlText w:val="%6"/>
      <w:lvlJc w:val="left"/>
      <w:pPr>
        <w:tabs>
          <w:tab w:val="num" w:pos="422"/>
        </w:tabs>
        <w:ind w:left="2520" w:hanging="420"/>
      </w:pPr>
      <w:rPr>
        <w:rFonts w:hint="eastAsia"/>
        <w:spacing w:val="0"/>
      </w:rPr>
    </w:lvl>
    <w:lvl w:ilvl="6">
      <w:start w:val="1"/>
      <w:numFmt w:val="decimal"/>
      <w:lvlText w:val="%7."/>
      <w:lvlJc w:val="left"/>
      <w:pPr>
        <w:tabs>
          <w:tab w:val="num" w:pos="422"/>
        </w:tabs>
        <w:ind w:left="2940" w:hanging="420"/>
      </w:pPr>
      <w:rPr>
        <w:rFonts w:hint="default"/>
        <w:spacing w:val="0"/>
      </w:rPr>
    </w:lvl>
    <w:lvl w:ilvl="7">
      <w:start w:val="1"/>
      <w:numFmt w:val="decimal"/>
      <w:lvlText w:val="%8."/>
      <w:lvlJc w:val="left"/>
      <w:pPr>
        <w:tabs>
          <w:tab w:val="num" w:pos="422"/>
        </w:tabs>
        <w:ind w:left="2940" w:hanging="420"/>
      </w:pPr>
      <w:rPr>
        <w:rFonts w:hint="default"/>
        <w:spacing w:val="0"/>
      </w:rPr>
    </w:lvl>
    <w:lvl w:ilvl="8">
      <w:start w:val="1"/>
      <w:numFmt w:val="decimal"/>
      <w:lvlText w:val="%9."/>
      <w:lvlJc w:val="left"/>
      <w:pPr>
        <w:tabs>
          <w:tab w:val="num" w:pos="422"/>
        </w:tabs>
        <w:ind w:left="2940" w:hanging="420"/>
      </w:pPr>
      <w:rPr>
        <w:rFonts w:hint="default"/>
        <w:spacing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52"/>
  <w:hyphenationZone w:val="0"/>
  <w:drawingGridHorizontalSpacing w:val="819"/>
  <w:drawingGridVerticalSpacing w:val="3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D7"/>
    <w:rsid w:val="00A911D7"/>
    <w:rsid w:val="00D3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69891C"/>
  <w14:defaultImageDpi w14:val="0"/>
  <w15:docId w15:val="{64732D09-4C7D-4424-9FCC-7FE187E8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paragraph" w:styleId="1">
    <w:name w:val="heading 1"/>
    <w:basedOn w:val="a"/>
    <w:link w:val="10"/>
    <w:uiPriority w:val="99"/>
    <w:qFormat/>
    <w:pPr>
      <w:keepNext/>
      <w:outlineLvl w:val="0"/>
    </w:pPr>
    <w:rPr>
      <w:rFonts w:ascii="ＭＳ 明朝" w:eastAsia="ＭＳ Ｐゴシック" w:cs="ＭＳ Ｐゴシック"/>
      <w:sz w:val="32"/>
      <w:szCs w:val="32"/>
    </w:rPr>
  </w:style>
  <w:style w:type="paragraph" w:styleId="2">
    <w:name w:val="heading 2"/>
    <w:basedOn w:val="a"/>
    <w:link w:val="20"/>
    <w:uiPriority w:val="99"/>
    <w:qFormat/>
    <w:pPr>
      <w:keepNext/>
      <w:outlineLvl w:val="1"/>
    </w:pPr>
    <w:rPr>
      <w:rFonts w:ascii="ＭＳ Ｐゴシック" w:eastAsia="ＭＳ Ｐゴシック" w:hAnsi="ＭＳ Ｐゴシック" w:cs="ＭＳ Ｐゴシック"/>
      <w:sz w:val="28"/>
      <w:szCs w:val="28"/>
    </w:rPr>
  </w:style>
  <w:style w:type="paragraph" w:styleId="3">
    <w:name w:val="heading 3"/>
    <w:basedOn w:val="a"/>
    <w:link w:val="30"/>
    <w:uiPriority w:val="99"/>
    <w:qFormat/>
    <w:pPr>
      <w:keepNext/>
      <w:ind w:left="260" w:hanging="260"/>
      <w:outlineLvl w:val="2"/>
    </w:pPr>
    <w:rPr>
      <w:rFonts w:ascii="ＭＳ Ｐゴシック" w:eastAsia="ＭＳ Ｐゴシック" w:hAnsi="ＭＳ Ｐゴシック" w:cs="ＭＳ Ｐゴシック"/>
      <w:color w:val="000000"/>
      <w:sz w:val="26"/>
      <w:szCs w:val="26"/>
    </w:rPr>
  </w:style>
  <w:style w:type="paragraph" w:styleId="4">
    <w:name w:val="heading 4"/>
    <w:basedOn w:val="a"/>
    <w:link w:val="40"/>
    <w:uiPriority w:val="99"/>
    <w:qFormat/>
    <w:pPr>
      <w:keepNext/>
      <w:ind w:left="240" w:hanging="240"/>
      <w:outlineLvl w:val="3"/>
    </w:pPr>
    <w:rPr>
      <w:rFonts w:ascii="ＭＳ Ｐゴシック" w:eastAsia="ＭＳ Ｐゴシック" w:hAnsi="ＭＳ Ｐゴシック" w:cs="ＭＳ Ｐゴシック"/>
      <w:sz w:val="26"/>
      <w:szCs w:val="26"/>
    </w:rPr>
  </w:style>
  <w:style w:type="paragraph" w:styleId="5">
    <w:name w:val="heading 5"/>
    <w:basedOn w:val="a"/>
    <w:link w:val="50"/>
    <w:uiPriority w:val="99"/>
    <w:qFormat/>
    <w:pPr>
      <w:keepNext/>
      <w:ind w:left="240" w:hanging="240"/>
      <w:outlineLvl w:val="4"/>
    </w:pPr>
    <w:rPr>
      <w:rFonts w:ascii="ＭＳ Ｐゴシック" w:eastAsia="ＭＳ Ｐゴシック" w:hAnsi="ＭＳ Ｐゴシック" w:cs="ＭＳ Ｐゴシック"/>
      <w:sz w:val="24"/>
      <w:szCs w:val="24"/>
    </w:rPr>
  </w:style>
  <w:style w:type="paragraph" w:styleId="6">
    <w:name w:val="heading 6"/>
    <w:basedOn w:val="a"/>
    <w:link w:val="60"/>
    <w:uiPriority w:val="99"/>
    <w:qFormat/>
    <w:pPr>
      <w:keepNext/>
      <w:ind w:left="800"/>
      <w:textAlignment w:val="center"/>
      <w:outlineLvl w:val="5"/>
    </w:pPr>
    <w:rPr>
      <w:rFonts w:ascii="Century" w:eastAsia="ＭＳ ゴシック" w:hAnsi="Century" w:cs="ＭＳ ゴシック"/>
      <w:b/>
      <w:bCs/>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character" w:customStyle="1" w:styleId="20">
    <w:name w:val="見出し 2 (文字)"/>
    <w:basedOn w:val="a0"/>
    <w:link w:val="2"/>
    <w:uiPriority w:val="9"/>
    <w:semiHidden/>
    <w:rPr>
      <w:rFonts w:asciiTheme="majorHAnsi" w:eastAsiaTheme="majorEastAsia" w:hAnsiTheme="majorHAnsi" w:cstheme="majorBidi"/>
      <w:kern w:val="0"/>
      <w:szCs w:val="21"/>
    </w:rPr>
  </w:style>
  <w:style w:type="character" w:customStyle="1" w:styleId="30">
    <w:name w:val="見出し 3 (文字)"/>
    <w:basedOn w:val="a0"/>
    <w:link w:val="3"/>
    <w:uiPriority w:val="9"/>
    <w:semiHidden/>
    <w:rPr>
      <w:rFonts w:asciiTheme="majorHAnsi" w:eastAsiaTheme="majorEastAsia" w:hAnsiTheme="majorHAnsi" w:cstheme="majorBidi"/>
      <w:kern w:val="0"/>
      <w:szCs w:val="21"/>
    </w:rPr>
  </w:style>
  <w:style w:type="character" w:customStyle="1" w:styleId="40">
    <w:name w:val="見出し 4 (文字)"/>
    <w:basedOn w:val="a0"/>
    <w:link w:val="4"/>
    <w:uiPriority w:val="99"/>
    <w:rPr>
      <w:rFonts w:ascii="ＭＳ Ｐゴシック" w:eastAsia="ＭＳ Ｐゴシック" w:hAnsi="ＭＳ Ｐゴシック" w:cs="ＭＳ Ｐゴシック"/>
      <w:sz w:val="26"/>
      <w:szCs w:val="26"/>
    </w:rPr>
  </w:style>
  <w:style w:type="character" w:customStyle="1" w:styleId="50">
    <w:name w:val="見出し 5 (文字)"/>
    <w:basedOn w:val="a0"/>
    <w:link w:val="5"/>
    <w:uiPriority w:val="9"/>
    <w:semiHidden/>
    <w:rPr>
      <w:rFonts w:asciiTheme="majorHAnsi" w:eastAsiaTheme="majorEastAsia" w:hAnsiTheme="majorHAnsi" w:cstheme="majorBidi"/>
      <w:kern w:val="0"/>
      <w:szCs w:val="21"/>
    </w:rPr>
  </w:style>
  <w:style w:type="character" w:customStyle="1" w:styleId="60">
    <w:name w:val="見出し 6 (文字)"/>
    <w:basedOn w:val="a0"/>
    <w:link w:val="6"/>
    <w:uiPriority w:val="9"/>
    <w:semiHidden/>
    <w:rPr>
      <w:rFonts w:cs="ＭＳ 明朝"/>
      <w:b/>
      <w:bCs/>
      <w:kern w:val="0"/>
      <w:szCs w:val="21"/>
    </w:rPr>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paragraph" w:styleId="a4">
    <w:name w:val="Plain Text"/>
    <w:aliases w:val="Char2,Char"/>
    <w:basedOn w:val="a"/>
    <w:link w:val="a5"/>
    <w:uiPriority w:val="99"/>
    <w:rPr>
      <w:rFonts w:ascii="游ゴシック" w:eastAsia="游ゴシック" w:hAnsi="游ゴシック" w:cs="游ゴシック"/>
      <w:sz w:val="22"/>
      <w:szCs w:val="22"/>
    </w:rPr>
  </w:style>
  <w:style w:type="character" w:customStyle="1" w:styleId="a5">
    <w:name w:val="書式なし (文字)"/>
    <w:aliases w:val="Char2 (文字),Char (文字)"/>
    <w:basedOn w:val="a0"/>
    <w:link w:val="a4"/>
    <w:uiPriority w:val="99"/>
    <w:rPr>
      <w:rFonts w:ascii="游ゴシック" w:eastAsia="游ゴシック" w:hAnsi="游ゴシック" w:cs="游ゴシック"/>
      <w:sz w:val="22"/>
      <w:szCs w:val="22"/>
    </w:rPr>
  </w:style>
  <w:style w:type="paragraph" w:styleId="a6">
    <w:name w:val="Body Text Indent"/>
    <w:basedOn w:val="a"/>
    <w:link w:val="a7"/>
    <w:uiPriority w:val="99"/>
    <w:pPr>
      <w:ind w:left="240"/>
    </w:pPr>
    <w:rPr>
      <w:rFonts w:ascii="ＭＳ Ｐ明朝" w:eastAsia="ＭＳ Ｐ明朝" w:hAnsi="ＭＳ Ｐ明朝" w:cs="ＭＳ Ｐ明朝"/>
      <w:sz w:val="24"/>
      <w:szCs w:val="24"/>
    </w:rPr>
  </w:style>
  <w:style w:type="character" w:customStyle="1" w:styleId="a7">
    <w:name w:val="本文インデント (文字)"/>
    <w:basedOn w:val="a0"/>
    <w:link w:val="a6"/>
    <w:uiPriority w:val="99"/>
    <w:rPr>
      <w:sz w:val="21"/>
      <w:szCs w:val="21"/>
    </w:rPr>
  </w:style>
  <w:style w:type="paragraph" w:styleId="a8">
    <w:name w:val="Body Text"/>
    <w:basedOn w:val="a"/>
    <w:link w:val="a9"/>
    <w:uiPriority w:val="99"/>
    <w:pPr>
      <w:spacing w:line="600" w:lineRule="atLeast"/>
    </w:pPr>
    <w:rPr>
      <w:rFonts w:ascii="Century" w:eastAsia="ＭＳ ゴシック" w:hAnsi="Century" w:cs="ＭＳ ゴシック"/>
      <w:b/>
      <w:bCs/>
      <w:sz w:val="44"/>
      <w:szCs w:val="44"/>
    </w:rPr>
  </w:style>
  <w:style w:type="character" w:customStyle="1" w:styleId="a9">
    <w:name w:val="本文 (文字)"/>
    <w:basedOn w:val="a0"/>
    <w:link w:val="a8"/>
    <w:uiPriority w:val="99"/>
    <w:rPr>
      <w:sz w:val="21"/>
      <w:szCs w:val="21"/>
    </w:rPr>
  </w:style>
  <w:style w:type="paragraph" w:styleId="21">
    <w:name w:val="Body Text 2"/>
    <w:basedOn w:val="a"/>
    <w:link w:val="22"/>
    <w:uiPriority w:val="99"/>
    <w:pPr>
      <w:ind w:left="480" w:hanging="240"/>
    </w:pPr>
    <w:rPr>
      <w:rFonts w:ascii="ＭＳ Ｐ明朝" w:eastAsia="ＭＳ Ｐ明朝" w:hAnsi="ＭＳ Ｐ明朝" w:cs="ＭＳ Ｐ明朝"/>
      <w:color w:val="000000"/>
      <w:sz w:val="24"/>
      <w:szCs w:val="24"/>
    </w:rPr>
  </w:style>
  <w:style w:type="character" w:customStyle="1" w:styleId="22">
    <w:name w:val="本文 2 (文字)"/>
    <w:basedOn w:val="a0"/>
    <w:link w:val="21"/>
    <w:uiPriority w:val="99"/>
    <w:semiHidden/>
    <w:rPr>
      <w:rFonts w:cs="ＭＳ 明朝"/>
      <w:kern w:val="0"/>
      <w:szCs w:val="21"/>
    </w:rPr>
  </w:style>
  <w:style w:type="paragraph" w:styleId="aa">
    <w:name w:val="header"/>
    <w:basedOn w:val="a"/>
    <w:link w:val="ab"/>
    <w:uiPriority w:val="99"/>
    <w:pPr>
      <w:tabs>
        <w:tab w:val="center" w:pos="4258"/>
        <w:tab w:val="right" w:pos="8508"/>
      </w:tabs>
      <w:snapToGrid w:val="0"/>
    </w:pPr>
    <w:rPr>
      <w:rFonts w:ascii="ＭＳ 明朝" w:cs="Times New Roman"/>
      <w:sz w:val="24"/>
      <w:szCs w:val="24"/>
    </w:rPr>
  </w:style>
  <w:style w:type="character" w:customStyle="1" w:styleId="ab">
    <w:name w:val="ヘッダー (文字)"/>
    <w:basedOn w:val="a0"/>
    <w:link w:val="aa"/>
    <w:uiPriority w:val="99"/>
    <w:rPr>
      <w:sz w:val="20"/>
      <w:szCs w:val="20"/>
    </w:rPr>
  </w:style>
  <w:style w:type="paragraph" w:styleId="ac">
    <w:name w:val="Closing"/>
    <w:basedOn w:val="a"/>
    <w:link w:val="ad"/>
    <w:uiPriority w:val="99"/>
    <w:pPr>
      <w:jc w:val="right"/>
    </w:pPr>
    <w:rPr>
      <w:rFonts w:ascii="ＭＳ Ｐ明朝" w:eastAsia="ＭＳ Ｐ明朝" w:hAnsi="ＭＳ Ｐ明朝" w:cs="ＭＳ Ｐ明朝"/>
      <w:sz w:val="24"/>
      <w:szCs w:val="24"/>
    </w:rPr>
  </w:style>
  <w:style w:type="character" w:customStyle="1" w:styleId="ad">
    <w:name w:val="結語 (文字)"/>
    <w:basedOn w:val="a0"/>
    <w:link w:val="ac"/>
    <w:uiPriority w:val="99"/>
    <w:semiHidden/>
    <w:rPr>
      <w:rFonts w:cs="ＭＳ 明朝"/>
      <w:kern w:val="0"/>
      <w:szCs w:val="21"/>
    </w:rPr>
  </w:style>
  <w:style w:type="paragraph" w:styleId="31">
    <w:name w:val="Body Text 3"/>
    <w:basedOn w:val="a"/>
    <w:link w:val="32"/>
    <w:uiPriority w:val="99"/>
    <w:pPr>
      <w:ind w:left="300"/>
    </w:pPr>
    <w:rPr>
      <w:rFonts w:ascii="ＭＳ Ｐ明朝" w:eastAsia="ＭＳ Ｐ明朝" w:hAnsi="ＭＳ Ｐ明朝" w:cs="ＭＳ Ｐ明朝"/>
      <w:sz w:val="24"/>
      <w:szCs w:val="24"/>
    </w:rPr>
  </w:style>
  <w:style w:type="character" w:customStyle="1" w:styleId="32">
    <w:name w:val="本文 3 (文字)"/>
    <w:basedOn w:val="a0"/>
    <w:link w:val="31"/>
    <w:uiPriority w:val="99"/>
    <w:semiHidden/>
    <w:rPr>
      <w:rFonts w:cs="ＭＳ 明朝"/>
      <w:kern w:val="0"/>
      <w:sz w:val="16"/>
      <w:szCs w:val="16"/>
    </w:rPr>
  </w:style>
  <w:style w:type="paragraph" w:styleId="ae">
    <w:name w:val="footer"/>
    <w:basedOn w:val="a"/>
    <w:link w:val="af"/>
    <w:uiPriority w:val="99"/>
    <w:pPr>
      <w:tabs>
        <w:tab w:val="center" w:pos="4824"/>
        <w:tab w:val="right" w:pos="9644"/>
      </w:tabs>
      <w:spacing w:line="360" w:lineRule="atLeast"/>
    </w:pPr>
    <w:rPr>
      <w:rFonts w:ascii="ＭＳ 明朝" w:hAnsi="ＭＳ 明朝"/>
      <w:sz w:val="24"/>
      <w:szCs w:val="24"/>
    </w:rPr>
  </w:style>
  <w:style w:type="character" w:customStyle="1" w:styleId="af">
    <w:name w:val="フッター (文字)"/>
    <w:basedOn w:val="a0"/>
    <w:link w:val="ae"/>
    <w:uiPriority w:val="99"/>
    <w:rPr>
      <w:rFonts w:ascii="ＭＳ 明朝" w:eastAsia="ＭＳ 明朝" w:hAnsi="ＭＳ 明朝" w:cs="ＭＳ 明朝"/>
      <w:sz w:val="24"/>
      <w:szCs w:val="24"/>
    </w:rPr>
  </w:style>
  <w:style w:type="paragraph" w:styleId="23">
    <w:name w:val="Body Text Indent 2"/>
    <w:basedOn w:val="a"/>
    <w:link w:val="24"/>
    <w:uiPriority w:val="99"/>
    <w:pPr>
      <w:spacing w:line="644" w:lineRule="exact"/>
      <w:ind w:left="850"/>
    </w:pPr>
    <w:rPr>
      <w:rFonts w:ascii="ＭＳ Ｐ明朝" w:eastAsia="ＭＳ Ｐ明朝" w:hAnsi="ＭＳ Ｐ明朝" w:cs="ＭＳ Ｐ明朝"/>
      <w:sz w:val="24"/>
      <w:szCs w:val="24"/>
    </w:rPr>
  </w:style>
  <w:style w:type="character" w:customStyle="1" w:styleId="24">
    <w:name w:val="本文インデント 2 (文字)"/>
    <w:basedOn w:val="a0"/>
    <w:link w:val="23"/>
    <w:uiPriority w:val="99"/>
    <w:semiHidden/>
    <w:rPr>
      <w:rFonts w:cs="ＭＳ 明朝"/>
      <w:kern w:val="0"/>
      <w:szCs w:val="21"/>
    </w:rPr>
  </w:style>
  <w:style w:type="paragraph" w:styleId="af0">
    <w:name w:val="Balloon Text"/>
    <w:basedOn w:val="a"/>
    <w:link w:val="af1"/>
    <w:uiPriority w:val="99"/>
    <w:rPr>
      <w:rFonts w:ascii="Century" w:eastAsia="ＭＳ ゴシック" w:hAnsi="Century" w:cs="ＭＳ ゴシック"/>
      <w:sz w:val="18"/>
      <w:szCs w:val="18"/>
    </w:rPr>
  </w:style>
  <w:style w:type="character" w:customStyle="1" w:styleId="af1">
    <w:name w:val="吹き出し (文字)"/>
    <w:basedOn w:val="a0"/>
    <w:link w:val="af0"/>
    <w:uiPriority w:val="99"/>
    <w:rPr>
      <w:rFonts w:ascii="Century" w:eastAsia="ＭＳ ゴシック" w:hAnsi="Century" w:cs="ＭＳ ゴシック"/>
      <w:sz w:val="18"/>
      <w:szCs w:val="18"/>
    </w:rPr>
  </w:style>
  <w:style w:type="paragraph" w:customStyle="1" w:styleId="11">
    <w:name w:val="スタイル1"/>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customStyle="1" w:styleId="af2">
    <w:name w:val="丸数字スタイル"/>
    <w:uiPriority w:val="99"/>
    <w:pPr>
      <w:widowControl w:val="0"/>
      <w:suppressAutoHyphens/>
      <w:kinsoku w:val="0"/>
      <w:wordWrap w:val="0"/>
      <w:overflowPunct w:val="0"/>
      <w:autoSpaceDE w:val="0"/>
      <w:autoSpaceDN w:val="0"/>
      <w:adjustRightInd w:val="0"/>
      <w:ind w:left="480" w:hanging="240"/>
      <w:textAlignment w:val="baseline"/>
    </w:pPr>
    <w:rPr>
      <w:rFonts w:ascii="ＭＳ Ｐ明朝" w:eastAsia="ＭＳ Ｐ明朝" w:hAnsi="ＭＳ Ｐ明朝" w:cs="ＭＳ Ｐ明朝"/>
      <w:kern w:val="0"/>
      <w:sz w:val="24"/>
      <w:szCs w:val="24"/>
    </w:rPr>
  </w:style>
  <w:style w:type="paragraph" w:customStyle="1" w:styleId="af3">
    <w:name w:val="★丸数字スタイル"/>
    <w:uiPriority w:val="99"/>
    <w:pPr>
      <w:widowControl w:val="0"/>
      <w:suppressAutoHyphens/>
      <w:kinsoku w:val="0"/>
      <w:wordWrap w:val="0"/>
      <w:overflowPunct w:val="0"/>
      <w:autoSpaceDE w:val="0"/>
      <w:autoSpaceDN w:val="0"/>
      <w:adjustRightInd w:val="0"/>
      <w:ind w:hanging="480"/>
      <w:textAlignment w:val="baseline"/>
    </w:pPr>
    <w:rPr>
      <w:rFonts w:ascii="ＭＳ Ｐ明朝" w:eastAsia="ＭＳ Ｐ明朝" w:hAnsi="ＭＳ Ｐ明朝" w:cs="ＭＳ Ｐ明朝"/>
      <w:kern w:val="0"/>
      <w:sz w:val="24"/>
      <w:szCs w:val="24"/>
    </w:rPr>
  </w:style>
  <w:style w:type="paragraph" w:customStyle="1" w:styleId="af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paragraph" w:styleId="af5">
    <w:name w:val="List Paragraph"/>
    <w:basedOn w:val="a"/>
    <w:uiPriority w:val="99"/>
    <w:qFormat/>
    <w:pPr>
      <w:ind w:left="962"/>
    </w:pPr>
    <w:rPr>
      <w:rFonts w:ascii="Century" w:hAnsi="Century"/>
      <w:sz w:val="24"/>
      <w:szCs w:val="24"/>
    </w:rPr>
  </w:style>
  <w:style w:type="paragraph" w:customStyle="1" w:styleId="14">
    <w:name w:val="14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8"/>
      <w:szCs w:val="28"/>
    </w:rPr>
  </w:style>
  <w:style w:type="paragraph" w:customStyle="1" w:styleId="12">
    <w:name w:val="12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4"/>
      <w:szCs w:val="24"/>
    </w:rPr>
  </w:style>
  <w:style w:type="paragraph" w:customStyle="1" w:styleId="af6">
    <w:name w:val="箇条書きＡ"/>
    <w:uiPriority w:val="99"/>
    <w:pPr>
      <w:widowControl w:val="0"/>
      <w:suppressAutoHyphens/>
      <w:kinsoku w:val="0"/>
      <w:wordWrap w:val="0"/>
      <w:overflowPunct w:val="0"/>
      <w:autoSpaceDE w:val="0"/>
      <w:autoSpaceDN w:val="0"/>
      <w:adjustRightInd w:val="0"/>
      <w:ind w:left="360" w:hanging="360"/>
      <w:textAlignment w:val="baseline"/>
    </w:pPr>
    <w:rPr>
      <w:rFonts w:ascii="Century" w:eastAsia="ＭＳ Ｐ明朝" w:hAnsi="Century" w:cs="ＭＳ Ｐ明朝"/>
      <w:kern w:val="0"/>
      <w:szCs w:val="21"/>
    </w:rPr>
  </w:style>
  <w:style w:type="paragraph" w:customStyle="1" w:styleId="16">
    <w:name w:val="16太ゴシック"/>
    <w:uiPriority w:val="99"/>
    <w:pPr>
      <w:widowControl w:val="0"/>
      <w:suppressAutoHyphens/>
      <w:kinsoku w:val="0"/>
      <w:wordWrap w:val="0"/>
      <w:overflowPunct w:val="0"/>
      <w:autoSpaceDE w:val="0"/>
      <w:autoSpaceDN w:val="0"/>
      <w:adjustRightInd w:val="0"/>
      <w:textAlignment w:val="baseline"/>
    </w:pPr>
    <w:rPr>
      <w:rFonts w:ascii="HGP創英角ｺﾞｼｯｸUB" w:eastAsia="HGP創英角ｺﾞｼｯｸUB" w:hAnsi="HGP創英角ｺﾞｼｯｸUB" w:cs="HGP創英角ｺﾞｼｯｸUB"/>
      <w:kern w:val="0"/>
      <w:sz w:val="32"/>
      <w:szCs w:val="32"/>
    </w:rPr>
  </w:style>
  <w:style w:type="paragraph" w:styleId="af7">
    <w:name w:val="No Spacing"/>
    <w:uiPriority w:val="99"/>
    <w:qFormat/>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color w:val="000000"/>
      <w:kern w:val="0"/>
      <w:sz w:val="22"/>
    </w:rPr>
  </w:style>
  <w:style w:type="paragraph" w:customStyle="1" w:styleId="msolistparagraph0">
    <w:name w:val="msolistparagraph"/>
    <w:uiPriority w:val="99"/>
    <w:pPr>
      <w:widowControl w:val="0"/>
      <w:suppressAutoHyphens/>
      <w:kinsoku w:val="0"/>
      <w:wordWrap w:val="0"/>
      <w:overflowPunct w:val="0"/>
      <w:autoSpaceDE w:val="0"/>
      <w:autoSpaceDN w:val="0"/>
      <w:adjustRightInd w:val="0"/>
      <w:ind w:left="962"/>
      <w:textAlignment w:val="baseline"/>
    </w:pPr>
    <w:rPr>
      <w:rFonts w:ascii="Arial" w:eastAsia="ＭＳ Ｐゴシック" w:hAnsi="Arial" w:cs="ＭＳ Ｐゴシック"/>
      <w:kern w:val="0"/>
      <w:sz w:val="24"/>
      <w:szCs w:val="24"/>
    </w:rPr>
  </w:style>
  <w:style w:type="paragraph" w:customStyle="1" w:styleId="Style2">
    <w:name w:val="_Style 2"/>
    <w:uiPriority w:val="99"/>
    <w:pPr>
      <w:widowControl w:val="0"/>
      <w:suppressAutoHyphens/>
      <w:kinsoku w:val="0"/>
      <w:wordWrap w:val="0"/>
      <w:overflowPunct w:val="0"/>
      <w:autoSpaceDE w:val="0"/>
      <w:autoSpaceDN w:val="0"/>
      <w:adjustRightInd w:val="0"/>
      <w:ind w:left="962"/>
      <w:textAlignment w:val="baseline"/>
    </w:pPr>
    <w:rPr>
      <w:rFonts w:ascii="ＭＳ 明朝"/>
      <w:kern w:val="0"/>
      <w:sz w:val="24"/>
      <w:szCs w:val="24"/>
    </w:rPr>
  </w:style>
  <w:style w:type="paragraph" w:customStyle="1" w:styleId="af8">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9">
    <w:name w:val="Date"/>
    <w:basedOn w:val="a"/>
    <w:link w:val="afa"/>
    <w:uiPriority w:val="99"/>
    <w:rPr>
      <w:rFonts w:ascii="ＭＳ 明朝" w:cs="Times New Roman"/>
      <w:sz w:val="24"/>
      <w:szCs w:val="24"/>
    </w:rPr>
  </w:style>
  <w:style w:type="character" w:customStyle="1" w:styleId="afa">
    <w:name w:val="日付 (文字)"/>
    <w:basedOn w:val="a0"/>
    <w:link w:val="af9"/>
    <w:uiPriority w:val="99"/>
    <w:rPr>
      <w:sz w:val="20"/>
      <w:szCs w:val="20"/>
    </w:rPr>
  </w:style>
  <w:style w:type="paragraph" w:styleId="afb">
    <w:name w:val="Note Heading"/>
    <w:basedOn w:val="a"/>
    <w:link w:val="afc"/>
    <w:uiPriority w:val="99"/>
    <w:rPr>
      <w:rFonts w:ascii="ＭＳ 明朝" w:cs="Times New Roman"/>
      <w:sz w:val="24"/>
      <w:szCs w:val="24"/>
    </w:rPr>
  </w:style>
  <w:style w:type="character" w:customStyle="1" w:styleId="afc">
    <w:name w:val="記 (文字)"/>
    <w:basedOn w:val="a0"/>
    <w:link w:val="afb"/>
    <w:uiPriority w:val="99"/>
    <w:semiHidden/>
    <w:rPr>
      <w:rFonts w:cs="ＭＳ 明朝"/>
      <w:kern w:val="0"/>
      <w:szCs w:val="21"/>
    </w:rPr>
  </w:style>
  <w:style w:type="character" w:styleId="afd">
    <w:name w:val="page number"/>
    <w:basedOn w:val="a0"/>
    <w:uiPriority w:val="99"/>
    <w:rPr>
      <w:color w:val="000000"/>
    </w:rPr>
  </w:style>
  <w:style w:type="character" w:customStyle="1" w:styleId="afe">
    <w:name w:val="丸数字スタイル (文字)"/>
    <w:uiPriority w:val="99"/>
    <w:rPr>
      <w:rFonts w:ascii="ＭＳ Ｐ明朝" w:eastAsia="ＭＳ Ｐ明朝" w:hAnsi="ＭＳ Ｐ明朝" w:cs="ＭＳ Ｐ明朝"/>
      <w:w w:val="100"/>
      <w:sz w:val="24"/>
      <w:szCs w:val="24"/>
    </w:rPr>
  </w:style>
  <w:style w:type="character" w:customStyle="1" w:styleId="aff">
    <w:name w:val="★丸数字スタイル (文字)"/>
    <w:uiPriority w:val="99"/>
    <w:rPr>
      <w:rFonts w:ascii="ＭＳ Ｐ明朝" w:eastAsia="ＭＳ Ｐ明朝" w:hAnsi="ＭＳ Ｐ明朝" w:cs="ＭＳ Ｐ明朝"/>
      <w:w w:val="100"/>
      <w:sz w:val="24"/>
      <w:szCs w:val="24"/>
    </w:rPr>
  </w:style>
  <w:style w:type="character" w:customStyle="1" w:styleId="122">
    <w:name w:val="12太ゴシック (文字)2"/>
    <w:uiPriority w:val="99"/>
    <w:rPr>
      <w:rFonts w:ascii="ＭＳ Ｐ明朝" w:eastAsia="ＭＳ Ｐゴシック" w:hAnsi="ＭＳ Ｐ明朝" w:cs="ＭＳ Ｐゴシック"/>
      <w:w w:val="100"/>
      <w:sz w:val="24"/>
      <w:szCs w:val="24"/>
    </w:rPr>
  </w:style>
  <w:style w:type="character" w:customStyle="1" w:styleId="aff0">
    <w:name w:val="箇条書きＡ (文字)"/>
    <w:uiPriority w:val="99"/>
    <w:rPr>
      <w:rFonts w:ascii="Century" w:eastAsia="ＭＳ Ｐ明朝" w:hAnsi="Century" w:cs="ＭＳ Ｐ明朝"/>
      <w:w w:val="100"/>
      <w:sz w:val="21"/>
      <w:szCs w:val="21"/>
    </w:rPr>
  </w:style>
  <w:style w:type="character" w:customStyle="1" w:styleId="160">
    <w:name w:val="16太ゴシック (文字)"/>
    <w:uiPriority w:val="99"/>
    <w:rPr>
      <w:rFonts w:ascii="HGP創英角ｺﾞｼｯｸUB" w:eastAsia="HGP創英角ｺﾞｼｯｸUB" w:hAnsi="HGP創英角ｺﾞｼｯｸUB" w:cs="HGP創英角ｺﾞｼｯｸUB"/>
      <w:w w:val="100"/>
      <w:sz w:val="32"/>
      <w:szCs w:val="32"/>
    </w:rPr>
  </w:style>
  <w:style w:type="character" w:customStyle="1" w:styleId="13">
    <w:name w:val="書式なし (文字)1"/>
    <w:uiPriority w:val="99"/>
    <w:rPr>
      <w:rFonts w:ascii="ＭＳ ゴシック" w:eastAsia="ＭＳ ゴシック" w:hAnsi="ＭＳ ゴシック" w:cs="ＭＳ ゴシック"/>
      <w:sz w:val="20"/>
      <w:szCs w:val="20"/>
    </w:rPr>
  </w:style>
  <w:style w:type="character" w:styleId="aff1">
    <w:name w:val="Hyperlink"/>
    <w:basedOn w:val="a0"/>
    <w:uiPriority w:val="99"/>
    <w:rPr>
      <w:color w:val="0000FF"/>
      <w:u w:val="single" w:color="0000FF"/>
    </w:rPr>
  </w:style>
  <w:style w:type="character" w:customStyle="1" w:styleId="aff2">
    <w:name w:val="脚注(標準)"/>
    <w:uiPriority w:val="99"/>
    <w:rPr>
      <w:sz w:val="21"/>
      <w:szCs w:val="21"/>
      <w:vertAlign w:val="superscript"/>
    </w:rPr>
  </w:style>
  <w:style w:type="character" w:customStyle="1" w:styleId="aff3">
    <w:name w:val="脚注ｴﾘｱ(標準)"/>
    <w:uiPriority w:val="99"/>
  </w:style>
  <w:style w:type="character" w:customStyle="1" w:styleId="25">
    <w:name w:val="書式なし (文字)2"/>
    <w:aliases w:val="Char (文字)1"/>
    <w:uiPriority w:val="99"/>
    <w:rPr>
      <w:rFonts w:ascii="ＭＳ 明朝" w:eastAsia="ＭＳ 明朝" w:hAnsi="ＭＳ 明朝" w:cs="ＭＳ 明朝"/>
      <w:sz w:val="20"/>
      <w:szCs w:val="20"/>
    </w:rPr>
  </w:style>
  <w:style w:type="character" w:customStyle="1" w:styleId="110">
    <w:name w:val="書式なし (文字)11"/>
    <w:aliases w:val="Char2 (文字)1,Char (文；1"/>
    <w:uiPriority w:val="99"/>
    <w:rPr>
      <w:rFonts w:ascii="ＭＳ ゴシック" w:eastAsia="ＭＳ ゴシック" w:hAnsi="ＭＳ ゴシック" w:cs="ＭＳ ゴシック"/>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2020年9月30日市長・町長 殿石川県社会保障推進協議会代表委員 飯森 和彦同 奥村 回同 桶間 諭同 橋本 明夫同</dc:title>
  <dc:subject/>
  <dc:creator>User</dc:creator>
  <cp:keywords/>
  <dc:description/>
  <cp:lastModifiedBy>tera hiro</cp:lastModifiedBy>
  <cp:revision>2</cp:revision>
  <cp:lastPrinted>2019-10-07T02:15:00Z</cp:lastPrinted>
  <dcterms:created xsi:type="dcterms:W3CDTF">2020-09-29T08:34:00Z</dcterms:created>
  <dcterms:modified xsi:type="dcterms:W3CDTF">2020-09-29T08:34:00Z</dcterms:modified>
</cp:coreProperties>
</file>